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8A" w:rsidRDefault="0048184F" w:rsidP="00926F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Районная научная конференция учащихся</w:t>
      </w:r>
    </w:p>
    <w:p w:rsidR="0048184F" w:rsidRPr="00295A1B" w:rsidRDefault="0048184F" w:rsidP="00926F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Секция «Физическая культура»</w:t>
      </w:r>
    </w:p>
    <w:p w:rsidR="00CB518A" w:rsidRPr="00E44D5F" w:rsidRDefault="00CB518A" w:rsidP="00926FAC">
      <w:pPr>
        <w:spacing w:after="0" w:line="360" w:lineRule="auto"/>
        <w:rPr>
          <w:rFonts w:ascii="Times New Roman" w:hAnsi="Times New Roman"/>
          <w:sz w:val="40"/>
          <w:szCs w:val="24"/>
        </w:rPr>
      </w:pPr>
    </w:p>
    <w:p w:rsidR="00CB518A" w:rsidRPr="00CB518A" w:rsidRDefault="00CB518A" w:rsidP="00926FA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B518A">
        <w:rPr>
          <w:rFonts w:ascii="Times New Roman" w:hAnsi="Times New Roman" w:cs="Times New Roman"/>
          <w:sz w:val="44"/>
          <w:szCs w:val="44"/>
        </w:rPr>
        <w:t>Влияние физической культуры и спорта на формирование личности школьника</w:t>
      </w:r>
    </w:p>
    <w:p w:rsidR="00CB518A" w:rsidRPr="00E44D5F" w:rsidRDefault="00CB518A" w:rsidP="00926FAC">
      <w:pPr>
        <w:spacing w:after="0" w:line="360" w:lineRule="auto"/>
        <w:jc w:val="center"/>
        <w:rPr>
          <w:rFonts w:ascii="Times New Roman" w:hAnsi="Times New Roman"/>
          <w:sz w:val="40"/>
          <w:szCs w:val="24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4"/>
          <w:szCs w:val="24"/>
        </w:rPr>
        <w:sectPr w:rsidR="00CB518A" w:rsidSect="00491A2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B518A" w:rsidRDefault="00CB518A" w:rsidP="00926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CB518A" w:rsidSect="00CB518A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48184F" w:rsidRPr="0048184F" w:rsidRDefault="0048184F" w:rsidP="00926FA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48184F">
        <w:rPr>
          <w:rFonts w:ascii="Times New Roman" w:hAnsi="Times New Roman"/>
          <w:b/>
          <w:sz w:val="28"/>
          <w:szCs w:val="28"/>
        </w:rPr>
        <w:lastRenderedPageBreak/>
        <w:t xml:space="preserve">Автор: 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Анастасия Евгеньевна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учащаяся 9 класса</w:t>
      </w:r>
      <w:r>
        <w:rPr>
          <w:rFonts w:ascii="Times New Roman" w:hAnsi="Times New Roman"/>
          <w:sz w:val="28"/>
          <w:szCs w:val="28"/>
        </w:rPr>
        <w:br/>
        <w:t xml:space="preserve">ГБОУ СОШ №1 с.Приволжье 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8184F" w:rsidRDefault="00CB518A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8184F">
        <w:rPr>
          <w:rFonts w:ascii="Times New Roman" w:hAnsi="Times New Roman"/>
          <w:b/>
          <w:sz w:val="28"/>
          <w:szCs w:val="28"/>
        </w:rPr>
        <w:t>Руководитель:</w:t>
      </w:r>
      <w:r w:rsidRPr="0048184F">
        <w:rPr>
          <w:rFonts w:ascii="Times New Roman" w:hAnsi="Times New Roman"/>
          <w:b/>
          <w:sz w:val="28"/>
          <w:szCs w:val="28"/>
        </w:rPr>
        <w:br/>
      </w:r>
      <w:proofErr w:type="spellStart"/>
      <w:r w:rsidR="0048184F">
        <w:rPr>
          <w:rFonts w:ascii="Times New Roman" w:hAnsi="Times New Roman"/>
          <w:sz w:val="28"/>
          <w:szCs w:val="28"/>
        </w:rPr>
        <w:t>Казандаева</w:t>
      </w:r>
      <w:proofErr w:type="spellEnd"/>
      <w:r w:rsidR="0048184F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81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физической культуры 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№1 с.Приволжье 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48184F" w:rsidRDefault="0048184F" w:rsidP="00926F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48184F" w:rsidSect="004818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18A" w:rsidRDefault="00CB518A" w:rsidP="00926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84F" w:rsidRDefault="0048184F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48184F" w:rsidSect="00CB51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518A" w:rsidRDefault="0048184F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с.Приволжье</w:t>
      </w:r>
    </w:p>
    <w:p w:rsidR="0048184F" w:rsidRDefault="0048184F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48184F" w:rsidSect="004818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2013 г.</w:t>
      </w: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  <w:sectPr w:rsidR="00CB518A" w:rsidSect="00CB51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518A" w:rsidRPr="009E1065" w:rsidRDefault="00CB518A" w:rsidP="00926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CB518A" w:rsidRPr="009E1065" w:rsidSect="00CB51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84F" w:rsidRDefault="0048184F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План.</w:t>
      </w: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436E14" w:rsidP="00926FA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</w:t>
      </w:r>
    </w:p>
    <w:p w:rsidR="00436E14" w:rsidRPr="00F97888" w:rsidRDefault="00436E14" w:rsidP="00926FAC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28"/>
        </w:rPr>
      </w:pPr>
      <w:r w:rsidRPr="00436E14">
        <w:rPr>
          <w:rFonts w:ascii="Times New Roman" w:hAnsi="Times New Roman" w:cs="Times New Roman"/>
          <w:sz w:val="28"/>
        </w:rPr>
        <w:t xml:space="preserve"> Влияние физической культуры и спорта на формирования личности школьника.</w:t>
      </w:r>
    </w:p>
    <w:p w:rsidR="00F97888" w:rsidRDefault="00F97888" w:rsidP="00926FAC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7888">
        <w:rPr>
          <w:rFonts w:ascii="Times New Roman" w:hAnsi="Times New Roman"/>
          <w:sz w:val="28"/>
          <w:szCs w:val="28"/>
        </w:rPr>
        <w:t>Анализ школьной программы по физической культуре</w:t>
      </w:r>
      <w:r>
        <w:rPr>
          <w:rFonts w:ascii="Times New Roman" w:hAnsi="Times New Roman"/>
          <w:sz w:val="28"/>
          <w:szCs w:val="28"/>
        </w:rPr>
        <w:t>.</w:t>
      </w:r>
    </w:p>
    <w:p w:rsidR="00F97888" w:rsidRPr="00F97888" w:rsidRDefault="00F97888" w:rsidP="00926FAC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физическая культура и спорт на формирования личности школьника.</w:t>
      </w:r>
      <w:r w:rsidRPr="00F97888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</w:t>
      </w:r>
    </w:p>
    <w:p w:rsidR="00436E14" w:rsidRDefault="00436E14" w:rsidP="00926FA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88">
        <w:rPr>
          <w:rFonts w:ascii="Times New Roman" w:hAnsi="Times New Roman" w:cs="Times New Roman"/>
          <w:sz w:val="28"/>
          <w:szCs w:val="28"/>
        </w:rPr>
        <w:t>Влияние физической культуры и спорта на организм школьника.</w:t>
      </w:r>
    </w:p>
    <w:p w:rsidR="00F97888" w:rsidRPr="00F97888" w:rsidRDefault="00F97888" w:rsidP="00926FA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436E14" w:rsidRPr="00F97888" w:rsidRDefault="00436E14" w:rsidP="00926FA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88">
        <w:rPr>
          <w:rFonts w:ascii="Times New Roman" w:hAnsi="Times New Roman" w:cs="Times New Roman"/>
          <w:sz w:val="28"/>
          <w:szCs w:val="28"/>
        </w:rPr>
        <w:t>Литература.</w:t>
      </w: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184F" w:rsidRDefault="0048184F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работы:</w:t>
      </w: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Выявить проблемы физической культуры и спорта в жизни школьника.</w:t>
      </w: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B518A" w:rsidRDefault="00CB518A" w:rsidP="00926FA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школьную программу по физической культуре.</w:t>
      </w:r>
    </w:p>
    <w:p w:rsidR="00CB518A" w:rsidRDefault="00CB518A" w:rsidP="00926FA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Выявить, как влияет физическая культура и спорт на формирования личности школьника.</w:t>
      </w:r>
    </w:p>
    <w:p w:rsidR="00CB518A" w:rsidRDefault="00CB518A" w:rsidP="00926FA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влияние физической культуры и спорта на организм школьника</w:t>
      </w: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184F" w:rsidRDefault="0048184F" w:rsidP="00926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6FAC" w:rsidRDefault="00926FAC" w:rsidP="00926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518A" w:rsidRPr="00436E14" w:rsidRDefault="00CB518A" w:rsidP="00926FA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6E14">
        <w:rPr>
          <w:rFonts w:ascii="Times New Roman" w:hAnsi="Times New Roman" w:cs="Times New Roman"/>
          <w:sz w:val="28"/>
          <w:szCs w:val="24"/>
        </w:rPr>
        <w:lastRenderedPageBreak/>
        <w:t>Введение.</w:t>
      </w:r>
    </w:p>
    <w:p w:rsidR="00CB518A" w:rsidRPr="00436E14" w:rsidRDefault="00CB518A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8A" w:rsidRPr="00436E14" w:rsidRDefault="00CB518A" w:rsidP="00926F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Приступая к рассмотрению проблемы физической культуры и спорта в жизни школьника, следует сразу разделить эти два понятия.</w:t>
      </w:r>
    </w:p>
    <w:p w:rsidR="00CB518A" w:rsidRPr="00436E14" w:rsidRDefault="00CB518A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Физическая культура – часть общей культуры, совокупность специальных материальных и духовных ценностей, способов их производства и использования в целях оздоровления людей и развития их физических способностей, средствами двигательной активности.</w:t>
      </w:r>
    </w:p>
    <w:p w:rsidR="00CB518A" w:rsidRPr="00436E14" w:rsidRDefault="00CB518A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Спорт – это многогранное социальное явление, которое включает воспитательную, игровую, соревновательную деятельность, основанную на применении физических упражнений, имеющих социально-значимый результат.</w:t>
      </w:r>
    </w:p>
    <w:p w:rsidR="00CB518A" w:rsidRPr="00436E14" w:rsidRDefault="00CB518A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Пользуясь этими определениями, можно охарактеризовать место физической культуры и спорта в формировании личности школьника, а также влияние их на развитие ученика в возрасте от 6 до 17 лет. </w:t>
      </w:r>
    </w:p>
    <w:p w:rsidR="00CB518A" w:rsidRPr="00436E14" w:rsidRDefault="00CB518A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В этом возрасте основное время дети проводят в школе, где происходит их умственное и физическое развитие. И по не сложным подсчетам можно определить, ярко выраженное, доминирование уроков формирующих развитие умственных и мыслительных процессов. Причем, в специализированных школах и лицеях, очень часто наблюдается замещение уроков физической культуры более важными, на взгляд руководства учебным заведением, предметами. Количество уроков в день колеблется от 4-5 – в младших кассах, 6-7 в старших. Как известно, на этом обучение не заканчивается. Ученики, приходя домой, должны выполнить домашнее задание, а это займет не менее 2-3 часов. Естественно, что еще некоторое время будет затрачено на путь в школу и назад и на прием пищи. На отдых остается не так уж много времени. И если, младшие школьники основное время отдыха проводят во дворе с друзьями или на продленном дне, где о них могут позаботиться педагоги, </w:t>
      </w:r>
      <w:r w:rsidR="00EA4CC1" w:rsidRPr="00436E14">
        <w:rPr>
          <w:rFonts w:ascii="Times New Roman" w:hAnsi="Times New Roman" w:cs="Times New Roman"/>
          <w:sz w:val="24"/>
          <w:szCs w:val="24"/>
        </w:rPr>
        <w:t xml:space="preserve"> </w:t>
      </w:r>
      <w:r w:rsidRPr="00436E14">
        <w:rPr>
          <w:rFonts w:ascii="Times New Roman" w:hAnsi="Times New Roman" w:cs="Times New Roman"/>
          <w:sz w:val="24"/>
          <w:szCs w:val="24"/>
        </w:rPr>
        <w:t>то старшие – за компьютером или за просмотром телепередач. Но ведь не надо забывать, что трудным периодом в развитии ребенка, является средний школьный возраст. Так как, на данном этапе наступает кризисный период, когда подросток, начинает считать себя взрослым, пытаясь самоутвердиться и проявить себя всевозможными способами. Хорошо если это будет занятие, каким либо полезным и интересным занятием, но ведь чаще всего дети остаются без присмотра взрослых. И тут уже все зависит от того, в какую компанию попадет подросток.</w:t>
      </w:r>
    </w:p>
    <w:p w:rsidR="00CB518A" w:rsidRPr="00436E14" w:rsidRDefault="00CB518A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BC" w:rsidRPr="00436E14" w:rsidRDefault="000158BC" w:rsidP="00926FAC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8"/>
          <w:szCs w:val="24"/>
        </w:rPr>
        <w:lastRenderedPageBreak/>
        <w:t>Проанализировать школьную программу по физической культуре.</w:t>
      </w: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BC" w:rsidRPr="00436E14" w:rsidRDefault="000158BC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Проанализируем школьную программу по физической культуре с учетом параметров оценки уровня здоровья учащихся и правил достижения необходимого уровня. Существующие на сегодняшний день программы чаще всего носят описательный характер и содержат общие истины (здоровый образ жизни, вредные привычки, борьба с наркоманией, двигательная активность и двигательная пассивность и пр.). На наш взгляд, все эти программы страдают субъективным подходом, который заключается в главном: незнание правил физической адаптации больных или ослабленных детей. Нельзя не согласиться и с тем, что программные элементы уроков физического воспитания, принятые в средней школе, действительно не способствуют восстановлению здоровья ослабленных детей. </w:t>
      </w:r>
      <w:proofErr w:type="gramStart"/>
      <w:r w:rsidRPr="00436E14">
        <w:rPr>
          <w:rFonts w:ascii="Times New Roman" w:hAnsi="Times New Roman" w:cs="Times New Roman"/>
          <w:sz w:val="24"/>
          <w:szCs w:val="24"/>
        </w:rPr>
        <w:t>Имеющиеся тесты на индекс физической готовности (бег 60 м и 1000 м, подъемы туловища в сед за 30 сек., подтягивания на перекладине, прыжки в длину) носят избирательный характер и не могут применяться в качестве объективной оценки функционального и физического состояния подростков.</w:t>
      </w:r>
      <w:proofErr w:type="gramEnd"/>
      <w:r w:rsidRPr="00436E14">
        <w:rPr>
          <w:rFonts w:ascii="Times New Roman" w:hAnsi="Times New Roman" w:cs="Times New Roman"/>
          <w:sz w:val="24"/>
          <w:szCs w:val="24"/>
        </w:rPr>
        <w:t xml:space="preserve"> Если даже взять параметры физического развития, то у одних детей могут преобладать мышечные волокна, которые прекрасно выполняют силовые упражнения, но показывают плохую реактивность, другие же, наоборот, обладают мышечными волокнами, способными к высокой реактивности, но имеют малую силовую выносливость. Поэтому сравнивать и оценивать физическое развитие практически невозможно.</w:t>
      </w:r>
    </w:p>
    <w:p w:rsidR="000158BC" w:rsidRPr="00436E14" w:rsidRDefault="000158BC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В современном мире считается, что здоровье – это состояние равновесия (баланс) между адаптационными возможностями организма (потенциал здоровья) и постоянно меняющимися условиями среды. Исходя из этого определения, здоровье можно рассматривать как динамический показатель жизнеспособности человека, и изучать его необходимо с разных сторон: социальной, медицинской, психологической, нравственной.</w:t>
      </w:r>
    </w:p>
    <w:p w:rsidR="000158BC" w:rsidRPr="00436E14" w:rsidRDefault="000158BC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Здоровье ребенка в значительной мере зависит от применяемых технологий семейного, дошкольного и школьного воспитания, от образа жизни.</w:t>
      </w:r>
    </w:p>
    <w:p w:rsidR="000158BC" w:rsidRPr="00436E14" w:rsidRDefault="000158BC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Здоровый образ жизни – это характер жизнедеятельности человека, направленный на формирование, сохранение, укрепление, потребление и передачу здоровья. </w:t>
      </w: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Такой образ жизни, следует начинать устанавливать с раннего возраста, влиянием на поведение и мировоззрение школьников, педагогами и родителями.</w:t>
      </w:r>
    </w:p>
    <w:p w:rsidR="000158BC" w:rsidRPr="00436E14" w:rsidRDefault="000158BC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Нельзя сравнивать здоровых детей и больных. Основное отличие между ними – разное мироощущение. Понятия «переживание болезней», «отношение к болезни», «внутренняя картина болезни», к сожалению, сегодня вошли очень прочно не только в медицинскую лексику, но и в психику ребенка. Здоровый ребенок начинает </w:t>
      </w:r>
      <w:r w:rsidRPr="00436E14">
        <w:rPr>
          <w:rFonts w:ascii="Times New Roman" w:hAnsi="Times New Roman" w:cs="Times New Roman"/>
          <w:sz w:val="24"/>
          <w:szCs w:val="24"/>
        </w:rPr>
        <w:lastRenderedPageBreak/>
        <w:t>восприниматься как нечто уникальное, чрезвычайное, редко встречающееся. В этом контексте все отчетливее звучит тезис: «Нет детей здоровых, есть дети плохо обследованные».</w:t>
      </w:r>
    </w:p>
    <w:p w:rsidR="000158BC" w:rsidRPr="00436E14" w:rsidRDefault="000158BC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E14">
        <w:rPr>
          <w:rFonts w:ascii="Times New Roman" w:hAnsi="Times New Roman" w:cs="Times New Roman"/>
          <w:sz w:val="24"/>
          <w:szCs w:val="24"/>
        </w:rPr>
        <w:t xml:space="preserve">Возникла острая необходимость изменить концептуальный подход в создании программы по курсу оздоровительной гимнастики как вариативной части курса по физической культуре в </w:t>
      </w:r>
      <w:r w:rsidR="00807C98">
        <w:rPr>
          <w:rFonts w:ascii="Times New Roman" w:hAnsi="Times New Roman" w:cs="Times New Roman"/>
          <w:sz w:val="24"/>
          <w:szCs w:val="24"/>
        </w:rPr>
        <w:t>школах</w:t>
      </w:r>
      <w:r w:rsidRPr="00436E14">
        <w:rPr>
          <w:rFonts w:ascii="Times New Roman" w:hAnsi="Times New Roman" w:cs="Times New Roman"/>
          <w:sz w:val="24"/>
          <w:szCs w:val="24"/>
        </w:rPr>
        <w:t xml:space="preserve">, где культивируется приоритет здоровья над другими ценностями, где здоровье есть главная жизненная ценность, включающая предельный принцип </w:t>
      </w:r>
      <w:proofErr w:type="spellStart"/>
      <w:r w:rsidRPr="00436E14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436E14">
        <w:rPr>
          <w:rFonts w:ascii="Times New Roman" w:hAnsi="Times New Roman" w:cs="Times New Roman"/>
          <w:sz w:val="24"/>
          <w:szCs w:val="24"/>
        </w:rPr>
        <w:t>: формирование, сохранение, укрепление здоровья ребенка на основе использования всех позитивных факторов мудрости Востока и Запада, подход к здоровью с помощью образования.</w:t>
      </w:r>
      <w:proofErr w:type="gramEnd"/>
    </w:p>
    <w:p w:rsidR="000158BC" w:rsidRPr="00436E14" w:rsidRDefault="000158BC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Основным принципом </w:t>
      </w:r>
      <w:proofErr w:type="spellStart"/>
      <w:r w:rsidRPr="00436E14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436E14">
        <w:rPr>
          <w:rFonts w:ascii="Times New Roman" w:hAnsi="Times New Roman" w:cs="Times New Roman"/>
          <w:sz w:val="24"/>
          <w:szCs w:val="24"/>
        </w:rPr>
        <w:t xml:space="preserve"> созданной программы является учет и использование физиологических возможностей организма ребенка в соответствии с возрастным его развитием, включая в курс использование оздоровительных сил природы, закаливание, усиление процессов </w:t>
      </w:r>
      <w:proofErr w:type="spellStart"/>
      <w:r w:rsidRPr="00436E1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36E14">
        <w:rPr>
          <w:rFonts w:ascii="Times New Roman" w:hAnsi="Times New Roman" w:cs="Times New Roman"/>
          <w:sz w:val="24"/>
          <w:szCs w:val="24"/>
        </w:rPr>
        <w:t>.</w:t>
      </w: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В результате исследовательской работы, направленной на изучение нетрадиционных методов, средств и элементов западных и восточных систем, определилось содержание данной программы. Опыт работы показал, что подход к ребенку с позиции здоровья позволяет улучшить его состояние, помогает ему сформировать в сознании понятие здоровья как общечеловеческой ценности, что подтверждается опросом, в результате которого 63% опрошенных в возрасте от 11 до 17 лет отметили положительную динамику в сторону оздоровления. </w:t>
      </w:r>
    </w:p>
    <w:p w:rsidR="000158BC" w:rsidRPr="00436E14" w:rsidRDefault="000158BC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На основе ежегодных анализов динамики развития сформировались новые правила обучения здоровью:</w:t>
      </w: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1. Основам здорового образа жизни необходимо обучать только в сочетании с другими предметами. </w:t>
      </w: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2. Учитель должен быть не неформальным проводником знаний о здоровье, а реальным, убежденным носителем этих идей.</w:t>
      </w: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3. В разработке стратегии обучения нужно учитывать собственный опыт детей, при этом максимально использовать детский потенциал – готовность их к восприятию этих знаний и действиям в защиту здоровья, всячески поощрять старания в помощь здоровью.</w:t>
      </w: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4. Курс выстроен на философско-теоретико-методической основе, что позволяет влиять на формирование в сознании ребенка понятия здоровья как ценности человека в сочетании с </w:t>
      </w:r>
      <w:proofErr w:type="spellStart"/>
      <w:r w:rsidRPr="00436E14">
        <w:rPr>
          <w:rFonts w:ascii="Times New Roman" w:hAnsi="Times New Roman" w:cs="Times New Roman"/>
          <w:sz w:val="24"/>
          <w:szCs w:val="24"/>
        </w:rPr>
        <w:t>саногенным</w:t>
      </w:r>
      <w:proofErr w:type="spellEnd"/>
      <w:r w:rsidRPr="00436E14">
        <w:rPr>
          <w:rFonts w:ascii="Times New Roman" w:hAnsi="Times New Roman" w:cs="Times New Roman"/>
          <w:sz w:val="24"/>
          <w:szCs w:val="24"/>
        </w:rPr>
        <w:t xml:space="preserve"> воспитанием подрастающей личности.</w:t>
      </w:r>
    </w:p>
    <w:p w:rsidR="000158BC" w:rsidRPr="00436E14" w:rsidRDefault="000158BC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lastRenderedPageBreak/>
        <w:t>5. Постоянная работа над духом и телом позволяет одухотворять идею самосовершенствования, повысить значение предмета «физическая культура» и закладывать нравственные принципы в становление личности.</w:t>
      </w:r>
    </w:p>
    <w:p w:rsidR="00EA4CC1" w:rsidRPr="00436E14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C1" w:rsidRPr="00436E14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C1" w:rsidRPr="00436E14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A4CC1" w:rsidRPr="00436E14" w:rsidSect="00CB51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18A" w:rsidRDefault="00EA4CC1" w:rsidP="00926FAC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36E14">
        <w:rPr>
          <w:rFonts w:ascii="Times New Roman" w:hAnsi="Times New Roman" w:cs="Times New Roman"/>
          <w:sz w:val="28"/>
          <w:szCs w:val="24"/>
        </w:rPr>
        <w:lastRenderedPageBreak/>
        <w:t>Выявить, как влияет физическая культура и спорт на формирования личности школьника.</w:t>
      </w:r>
    </w:p>
    <w:p w:rsidR="00436E14" w:rsidRPr="00436E14" w:rsidRDefault="00436E14" w:rsidP="00926FA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A4CC1" w:rsidRPr="00436E14" w:rsidRDefault="00EA4CC1" w:rsidP="00926F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Решение воспитательных задач осуществляется через формирования у юного спортсмена в единстве нравственного сознания, нравственных чувств, воли и характера.</w:t>
      </w:r>
    </w:p>
    <w:p w:rsidR="00EA4CC1" w:rsidRPr="00436E14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Младший школьный возраст. Для юного спортсмена авторитет учителя, тренера выдвигается на первое место. Слово тренера для младшего школьника – закон, который не может отменить никто. В этом периоде у детей проявляется большая общественная активность. Обучение является основным фактором развития психики.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В этом возрасте закладывается фундамент прочности и надежности нравственных качеств личности. Воля у детей еще слаба и неустойчива, поэтому необходимо все педагогические средства на ее совершенствовании, учить их быть внимательными и сосредоточенными, непременно выполнять принятые решения, то есть доводить до конца начатое дело. </w:t>
      </w:r>
    </w:p>
    <w:p w:rsidR="00EA4CC1" w:rsidRPr="00436E14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В процессе занятий физическими упражнениями укрепляется воля юного спортсмена, ведь овладение новыми знаниями, умениями и навыками требует волевых усилий, которые формируются в процессе занятий физической культурой и спортом.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Подростковый возраст – это становление самостоятельности. У подростка возникает требование – считать его взрослым. Это связано со  значительными и глубокими изменениями в организме на пути к биологической зрелости. Естественно, этот процесс значительно влияет на психическое развитие. Потребность подростка занять положение, соответствующее его представлению о своей личности (которая часто переоценивается), оказывает влияние на его поведение, отношение к учебе, тренировке. В то же время успехи в спорте выступают как средство самоутверждения. У подростка, не занимающегося спортом, самоутверждение, может, выражается в приобретении вредных привычек (курение, алкоголь, наркотики), также он может попасть в компанию хулиганов. Или во втором случае замкнуться в себе, и абстрагироваться от общественной жизни.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Тренера, для проявления личности подростка, разрешают ему самостоятельно проводить разминку, привлекают его к руководству группами предварительной подготовки, к участию в организации и проведении соревнований.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Спортивные достижения убедительно свидетельствуют о том, что подросток может решать сложные задачи, которые ставят перед ним тренер в процессе учебно-тренировочных занятий, и показать высокий результаты. Однако как личность он еще не сформировался. Подросток, каких бы вершин ни достигал в спорте, остается подростком </w:t>
      </w:r>
      <w:r w:rsidRPr="00436E14">
        <w:rPr>
          <w:rFonts w:ascii="Times New Roman" w:hAnsi="Times New Roman" w:cs="Times New Roman"/>
          <w:sz w:val="24"/>
          <w:szCs w:val="24"/>
        </w:rPr>
        <w:lastRenderedPageBreak/>
        <w:t xml:space="preserve">со своим миром, со своим отношением к действительности и т.д. </w:t>
      </w:r>
      <w:proofErr w:type="gramStart"/>
      <w:r w:rsidRPr="00436E14">
        <w:rPr>
          <w:rFonts w:ascii="Times New Roman" w:hAnsi="Times New Roman" w:cs="Times New Roman"/>
          <w:sz w:val="24"/>
          <w:szCs w:val="24"/>
        </w:rPr>
        <w:t>А подростки, ставшие спортивными звездами, пожалуй, больше, чем кто-либо нуждается в умном, заботливом, высококультурным тренере-наставнике.</w:t>
      </w:r>
      <w:proofErr w:type="gramEnd"/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Юношеский возраст – завершающий этап биологического состояния и формирования личности.</w:t>
      </w:r>
    </w:p>
    <w:p w:rsidR="00EA4CC1" w:rsidRPr="00436E14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В этом возрасте значительно повышается требование к себе как личности. Велика потребность этого возраста в физическом и спортивном совершенствовании, которое, как известно, достигается только через физические нагрузки, требующие значительных усилий личности.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Учет рассмотренных возрастных особенностей психического развития и становления личности юного спортсмена – основы построения учебно-тренировочного процесса обучения и воспитания, выбора средств и методов педагогического воздействия. </w:t>
      </w:r>
    </w:p>
    <w:p w:rsidR="00CB518A" w:rsidRPr="00436E14" w:rsidRDefault="00CB518A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8A" w:rsidRPr="00436E14" w:rsidRDefault="00CB518A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C1" w:rsidRPr="00436E14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C1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Pr="00436E14" w:rsidRDefault="00436E14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C1" w:rsidRDefault="00EA4CC1" w:rsidP="00926FAC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36E14">
        <w:rPr>
          <w:rFonts w:ascii="Times New Roman" w:hAnsi="Times New Roman" w:cs="Times New Roman"/>
          <w:sz w:val="28"/>
          <w:szCs w:val="24"/>
        </w:rPr>
        <w:lastRenderedPageBreak/>
        <w:t>Определить влияние физической культуры и спорта на организм школьника.</w:t>
      </w:r>
    </w:p>
    <w:p w:rsidR="00436E14" w:rsidRPr="00436E14" w:rsidRDefault="00436E14" w:rsidP="00926FA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A4CC1" w:rsidRPr="00436E14" w:rsidRDefault="00EA4CC1" w:rsidP="00926F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« Здоровье – это еще не все, но все без здоровья – ничто »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 Школьный возраст – один из самых сложных этапов возрастного развития организма человека, который охватывает период от детства до юношества.  </w:t>
      </w:r>
    </w:p>
    <w:p w:rsidR="00EA4CC1" w:rsidRPr="00436E14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Регуляция осанки человека относится к числу наиболее актуальных биологических и социально-педагогических проблем современности. Что же такое осанка?</w:t>
      </w:r>
    </w:p>
    <w:p w:rsidR="00EA4CC1" w:rsidRPr="00436E14" w:rsidRDefault="00EA4CC1" w:rsidP="00926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Осанка – это привычная непринужденная поза стоящего человека, без активного мышечного напряжения. 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Среди заболеваний опорно-двигательного аппарата нарушение осанки занимает одно из первых мест, как по частоте, так и по сложности патологических изменений. </w:t>
      </w:r>
      <w:proofErr w:type="gramStart"/>
      <w:r w:rsidRPr="00436E14">
        <w:rPr>
          <w:rFonts w:ascii="Times New Roman" w:hAnsi="Times New Roman" w:cs="Times New Roman"/>
          <w:sz w:val="24"/>
          <w:szCs w:val="24"/>
        </w:rPr>
        <w:t xml:space="preserve">Количество детей с нарушением осанки в </w:t>
      </w:r>
      <w:r w:rsidR="002B75B3">
        <w:rPr>
          <w:rFonts w:ascii="Times New Roman" w:hAnsi="Times New Roman" w:cs="Times New Roman"/>
          <w:sz w:val="24"/>
          <w:szCs w:val="24"/>
        </w:rPr>
        <w:t>России</w:t>
      </w:r>
      <w:r w:rsidRPr="00436E14">
        <w:rPr>
          <w:rFonts w:ascii="Times New Roman" w:hAnsi="Times New Roman" w:cs="Times New Roman"/>
          <w:sz w:val="24"/>
          <w:szCs w:val="24"/>
        </w:rPr>
        <w:t xml:space="preserve"> за последние 20 лет увеличилось в два раза и составляет, по данным разных исследований, от 60 до 80%. То есть три ребенка из пяти имеют видимые деформации опорно-двигательного аппарата, что, в свою очередь, приводит к увеличению патологии не только аппарата движения, но и основных органов и систем (сердечно-сосудистая, пищеварительная, дыхательная и др.).</w:t>
      </w:r>
      <w:proofErr w:type="gramEnd"/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В период обучения в школе, дефицит двигательной активности приводит к недостаточной стимуляции роста и развития организма, появлению избыточной массы тела за счет отложения жира. Ограничение объема мышечной деятельности приводит к изменению сократительных способностей мышц, значительно снижаются сила и мышечный тонус, происходит нарушения двигательных навыков и координации движений. Нарушение осанки, которые первыми обычно замечают родители и педагоги, не должны расцениваться как безобидная, не требующая коррекции деформация позвоночного столба или стоп. 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E14">
        <w:rPr>
          <w:rFonts w:ascii="Times New Roman" w:hAnsi="Times New Roman" w:cs="Times New Roman"/>
          <w:sz w:val="24"/>
          <w:szCs w:val="24"/>
        </w:rPr>
        <w:t xml:space="preserve">Результаты научных исследований и опыт убедительно показывают, что достаточно увеличить двигательную активность, обеспечить ребенка реализовать заложенный в нем генетический двигательный потенциал, заставить качественно работать системы физического воспитания, и уже даже это решает ряд проблем, связанных с уровнем заболеваемости и распространенностью деформации опорно-двигательного аппарата, значительно повышает устойчивость детей к различным неблагоприятным факторам среды. </w:t>
      </w:r>
      <w:proofErr w:type="gramEnd"/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Итак, предотвратить развитие различных заболеваний осанки, а также последующих осложнений связанных с патологическими изменениями других </w:t>
      </w:r>
      <w:proofErr w:type="spellStart"/>
      <w:r w:rsidRPr="00436E14">
        <w:rPr>
          <w:rFonts w:ascii="Times New Roman" w:hAnsi="Times New Roman" w:cs="Times New Roman"/>
          <w:sz w:val="24"/>
          <w:szCs w:val="24"/>
        </w:rPr>
        <w:lastRenderedPageBreak/>
        <w:t>жизненоважных</w:t>
      </w:r>
      <w:proofErr w:type="spellEnd"/>
      <w:r w:rsidRPr="00436E14">
        <w:rPr>
          <w:rFonts w:ascii="Times New Roman" w:hAnsi="Times New Roman" w:cs="Times New Roman"/>
          <w:sz w:val="24"/>
          <w:szCs w:val="24"/>
        </w:rPr>
        <w:t xml:space="preserve"> систем организма, можно с помощью физических упражнений. Правильная дозировка нагрузки и систематическая реализация ее, с учетом индивидуальных особенностей, будет способствовать сохранению и улучшению здоровья детей.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Что же касается спорта, тут нельзя однозначно характеризировать влияние всех видов. Каждый из них влияет на одни группы мышц больше, чем на другие; различная нагрузка на суставы и кости. Но ведь во всех видах спорта существует общая физическая подготовка, которая способствует всестороннему гармоничному развитию физических качеств (силы, скорости, координации, гибкости и выносливости).</w:t>
      </w:r>
    </w:p>
    <w:p w:rsidR="00EA4CC1" w:rsidRPr="00436E14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Очень часто приходится сталкиваться с мнением, что спорт вреден для здоровья, так как приносит одни только травмы, а успехов добиваются единицы. Но ведь сидя целый день, изо дня в день, за учебой и компьютером, заниматься музыкой или рисованием, нарушения в различных системах организма будут не меньше, а то и больше чем при занятиях профессиональным спортом. И это вовсе не значит что все дети, ведущие такой образ жизни, вырастут профессорами, великими музыкантами и художниками. </w:t>
      </w:r>
    </w:p>
    <w:p w:rsidR="00EA4CC1" w:rsidRDefault="00EA4CC1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Тем более, не обязательно строить спортивную карьеру, достигать высоких результатов и ставить рекорды. Заниматься в спортивной секции можно для себя, чтобы повысить свои функциональные возможности, для успешной жизнедеятельности. </w:t>
      </w: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E14" w:rsidRP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18A" w:rsidRDefault="00436E14" w:rsidP="00926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36E14">
        <w:rPr>
          <w:rFonts w:ascii="Times New Roman" w:hAnsi="Times New Roman" w:cs="Times New Roman"/>
          <w:sz w:val="28"/>
          <w:szCs w:val="24"/>
        </w:rPr>
        <w:lastRenderedPageBreak/>
        <w:t>Заключение.</w:t>
      </w:r>
    </w:p>
    <w:p w:rsidR="00436E14" w:rsidRPr="00436E14" w:rsidRDefault="00436E14" w:rsidP="00926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36E14" w:rsidRP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Подводя итоги, нужно отметить, что занятия физической культурой и спортом должны быть не заменимыми составляющими  ежедневной жизни общества. Так как, двигательная активность определяющий фактор здорового образа жизни.</w:t>
      </w:r>
    </w:p>
    <w:p w:rsidR="00436E14" w:rsidRP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>Физические упражнения, как основное средство физического воспитания, формирует здоровую, активную, сильную личность. Поэтому уроки физической культуры в школе очень важны. Но их недостаточное количество не может полностью компенсировать дефицит двигательной деятельности у школьников. В связи с этим ученики должны посещать спортивные секции. Определится с выбором вида спорта школьнику, должны помочь родители и тренера. Причем, в первую очередь необходимо учитывать желания, интересы и стремления ребенка.</w:t>
      </w:r>
    </w:p>
    <w:p w:rsidR="00436E14" w:rsidRPr="00436E14" w:rsidRDefault="00436E14" w:rsidP="00926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E14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и спортом способствуют тому, что занимающееся, направляют всю свою энергию на совершенствование своих двигательных и функциональных возможностей, а свободное время школьник заполнит тренировками. Пропагандируя занятия физической культурой и спортом, </w:t>
      </w:r>
      <w:proofErr w:type="gramStart"/>
      <w:r w:rsidRPr="00436E1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36E14">
        <w:rPr>
          <w:rFonts w:ascii="Times New Roman" w:hAnsi="Times New Roman" w:cs="Times New Roman"/>
          <w:sz w:val="24"/>
          <w:szCs w:val="24"/>
        </w:rPr>
        <w:t xml:space="preserve">  уменьшить распространение вредных привычек у подростков, тем самым укрепить здоровье нации.</w:t>
      </w:r>
    </w:p>
    <w:p w:rsidR="00436E14" w:rsidRDefault="00436E14" w:rsidP="00926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518A" w:rsidRDefault="00CB518A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F97888" w:rsidRDefault="00F97888" w:rsidP="00926FAC">
      <w:pPr>
        <w:spacing w:after="0" w:line="360" w:lineRule="auto"/>
      </w:pPr>
    </w:p>
    <w:p w:rsidR="00926FAC" w:rsidRDefault="00926FAC" w:rsidP="00926FAC">
      <w:pPr>
        <w:spacing w:after="0" w:line="360" w:lineRule="auto"/>
      </w:pPr>
    </w:p>
    <w:p w:rsidR="00F97888" w:rsidRPr="00F97888" w:rsidRDefault="00F97888" w:rsidP="00926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97888">
        <w:rPr>
          <w:rFonts w:ascii="Times New Roman" w:hAnsi="Times New Roman" w:cs="Times New Roman"/>
          <w:sz w:val="28"/>
          <w:szCs w:val="24"/>
        </w:rPr>
        <w:lastRenderedPageBreak/>
        <w:t>Список используемых источников литературы</w:t>
      </w:r>
    </w:p>
    <w:p w:rsidR="00F97888" w:rsidRPr="00F97888" w:rsidRDefault="00F97888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7888" w:rsidRPr="00CF23C5" w:rsidRDefault="00F97888" w:rsidP="00926FA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88">
        <w:rPr>
          <w:rFonts w:ascii="Times New Roman" w:hAnsi="Times New Roman" w:cs="Times New Roman"/>
          <w:sz w:val="24"/>
          <w:szCs w:val="24"/>
        </w:rPr>
        <w:t xml:space="preserve">Давыдов В.Ю., Коваленко Т.Г., Киселев П.А., Попова Г.Н. Меры безопасности на уроках физической культуры: (Все для учителя физической культуры): Учебно-методическое пособие. - Волгоград: Изд-во </w:t>
      </w:r>
      <w:proofErr w:type="spellStart"/>
      <w:r w:rsidRPr="00F97888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F97888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F97888" w:rsidRPr="00CF23C5" w:rsidRDefault="00F97888" w:rsidP="00926FA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88">
        <w:rPr>
          <w:rFonts w:ascii="Times New Roman" w:hAnsi="Times New Roman" w:cs="Times New Roman"/>
          <w:sz w:val="24"/>
          <w:szCs w:val="24"/>
        </w:rPr>
        <w:t xml:space="preserve">Пособие знакомит учителей физической культуры с нормами санитарно-гигиенического режима, мерами пожарной безопасности на уроках физкультуры. </w:t>
      </w:r>
    </w:p>
    <w:p w:rsidR="00F97888" w:rsidRPr="00F97888" w:rsidRDefault="00F97888" w:rsidP="00926FA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888">
        <w:rPr>
          <w:rFonts w:ascii="Times New Roman" w:hAnsi="Times New Roman" w:cs="Times New Roman"/>
          <w:sz w:val="24"/>
          <w:szCs w:val="24"/>
        </w:rPr>
        <w:t>В.А. Иванченко «Секреты вашей бодрости».</w:t>
      </w:r>
    </w:p>
    <w:p w:rsidR="00F97888" w:rsidRPr="00CF23C5" w:rsidRDefault="00F97888" w:rsidP="00926FAC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888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Pr="00F97888">
        <w:rPr>
          <w:rFonts w:ascii="Times New Roman" w:hAnsi="Times New Roman" w:cs="Times New Roman"/>
          <w:sz w:val="24"/>
          <w:szCs w:val="24"/>
        </w:rPr>
        <w:t>Лоранский</w:t>
      </w:r>
      <w:proofErr w:type="spellEnd"/>
      <w:r w:rsidRPr="00F97888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Pr="00F97888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F97888">
        <w:rPr>
          <w:rFonts w:ascii="Times New Roman" w:hAnsi="Times New Roman" w:cs="Times New Roman"/>
          <w:sz w:val="24"/>
          <w:szCs w:val="24"/>
        </w:rPr>
        <w:t xml:space="preserve"> «Азбука здоровья».</w:t>
      </w: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FAC" w:rsidRPr="00FE16B7" w:rsidRDefault="00926FAC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3C5" w:rsidRPr="0084742A" w:rsidRDefault="00CF23C5" w:rsidP="00926F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4742A">
        <w:rPr>
          <w:rFonts w:ascii="Times New Roman" w:hAnsi="Times New Roman" w:cs="Times New Roman"/>
          <w:b/>
        </w:rPr>
        <w:lastRenderedPageBreak/>
        <w:t>Правила поведения на уроках по физической культуре: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Требования безопасности перед началом  и во время занятий гимнастикой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Требования безопасности перед началом и во время занятий по спортивным играм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Требования безопасности перед началом и во время занятий по легкой атлетике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Требования безопасности перед началом  и во время занятий по лыжной подготовке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Требования безопасности перед началом  и во время занятий по плаванию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CF23C5" w:rsidRDefault="00CF23C5" w:rsidP="00926F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23C5">
        <w:rPr>
          <w:rFonts w:ascii="Times New Roman" w:hAnsi="Times New Roman" w:cs="Times New Roman"/>
          <w:b/>
        </w:rPr>
        <w:t>Правила поведения на уроках по физической культуре: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1. В спортивном зале, на спортплощадке обучающиеся должны заниматься только в спортивной форме.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2. На занятиях физкультурой и спортом обучающиеся не должны заниматься в часах, перстнях и браслетах.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3. Упражнения на спортивных снарядах выполняются с разрешения учителя 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физической культуры. 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4. Перед выполнением упражнений провести разминку и разогрев мышц.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5. Не толкать друг друга, не ставить подножки.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6. Обувь должна быть на нескользящей подошве (кроссовки, кеды). 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7. Если при беге плохо себя почувствовали, перейдите на шаг, а потом сядьте.</w:t>
      </w:r>
    </w:p>
    <w:p w:rsidR="00CF23C5" w:rsidRPr="00FE16B7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CF23C5" w:rsidRDefault="00CF23C5" w:rsidP="00926F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23C5">
        <w:rPr>
          <w:rFonts w:ascii="Times New Roman" w:hAnsi="Times New Roman" w:cs="Times New Roman"/>
          <w:b/>
        </w:rPr>
        <w:t>Требования безопасности перед началом  и во время занятий гимнастикой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1. Надеть спортивный костюм и спортивную обувь с нескользкой подошвой.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2. Протереть гриф перекладины сухой тряпкой и зачистить шкуркой.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3. Проверить надежность крепления перекладины, крепления опор гимнастического коня и козла, закрепление стопорных винтов брусьев.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4. В местах соскоков со снарядов положить гимнастические маты так, чтобы их поверхность была ровной.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5. Не  выполнять  упражнения  на  спортивных  снарядах  без учителя (преподавателя) или его помощника, а также без страховки.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6. При выполнении прыжков и соскоков 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со снарядов приземляться мягко на носки 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ступней, пружинисто приседая.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7. Не стоять близко к снаряду при выполнении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упражнений другим учащимся.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8. Не выполнять упражнения на спортивных снарядах с влажными ладонями.</w:t>
      </w:r>
    </w:p>
    <w:p w:rsidR="00CF23C5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6FAC" w:rsidRDefault="00926FAC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6FAC" w:rsidRPr="0084742A" w:rsidRDefault="00926FAC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CF23C5" w:rsidRDefault="00CF23C5" w:rsidP="00926F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23C5">
        <w:rPr>
          <w:rFonts w:ascii="Times New Roman" w:hAnsi="Times New Roman" w:cs="Times New Roman"/>
          <w:b/>
        </w:rPr>
        <w:lastRenderedPageBreak/>
        <w:t>Требования безопасности перед началом и во время занятий по спортивным играм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1. Занятия по спортивным играм проводятся на спортивных площадках и в залах, имеющих размеры, отвечающие требованиям правил игры.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2. Занятия должны проходить на сухой площадке. Если игра проводится в зале, пол должен быть чисто вымытым и сухим. Запрещается проводить занятия на полу, </w:t>
      </w:r>
      <w:proofErr w:type="gramStart"/>
      <w:r w:rsidRPr="0084742A">
        <w:rPr>
          <w:rFonts w:ascii="Times New Roman" w:hAnsi="Times New Roman" w:cs="Times New Roman"/>
        </w:rPr>
        <w:t>натертым</w:t>
      </w:r>
      <w:proofErr w:type="gramEnd"/>
      <w:r w:rsidRPr="0084742A">
        <w:rPr>
          <w:rFonts w:ascii="Times New Roman" w:hAnsi="Times New Roman" w:cs="Times New Roman"/>
        </w:rPr>
        <w:t xml:space="preserve"> мастикой.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3. Запрещается играть с кольцами, браслетами на руках, серьгами в ушах и другими украшениями. Ногти должны быть коротко острижены.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4. Провести разминку.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5. Все острые и выступающие предметы должны быть заставлены матами и ограждены.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6. На занятиях необходимо строго соблюдать дисциплину, выполнять требования и указания судьи, преподавателя, тренера, капитана команды.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7. Все занимающиеся обязаны быть в спортивной форме (спортивный костюм, майка, трусы, кеды, кроссовки).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8. Тренировочные игры должны проходить в соответствии с правилами данных видов спорта.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9. Занятия должны проходить под руководством преподавателя, тренера или инструктора-общественника.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CF23C5" w:rsidRDefault="00CF23C5" w:rsidP="00926F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23C5">
        <w:rPr>
          <w:rFonts w:ascii="Times New Roman" w:hAnsi="Times New Roman" w:cs="Times New Roman"/>
          <w:b/>
        </w:rPr>
        <w:t>Требования безопасности перед началом и во время занятий по легкой атлетике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1. Надеть спортивный костюм и спортивную обувь с нескользкой подошвой.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2. Тщательно разрыхлить песок в прыжковой яме – месте приземления, проверить отсутствие в песке посторонних предметов. 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3. Протереть насухо снаряды для метания (диск, ядро, гранату).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4. Провести разминку. 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5. При групповом старте на короткие дистанции бежать только по своей  дорожке. Дорожка должна продолжаться не менее чем на 15 м. (за финишную отметку).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6. Во избежание столкновений исключить резко «стопорящую» остановку.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7. Не выполнять прыжки на неровном, рыхлом и скользком грунте, не приземляться при прыжке на руки.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8. Пред выполнением упражнений по метанию посмотреть, нет ли людей в секторе метания.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9. Не производить метания без разрешения учителя (преподавателя), не оставлять без присмотра спортивный инвентарь.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10. Не стоять справа от метающего, не находиться в зоне броска, не ходить за снарядами без разрешения учителя (преподавателя).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6FAC" w:rsidRDefault="00926FAC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6FAC" w:rsidRPr="0084742A" w:rsidRDefault="00926FAC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CF23C5" w:rsidRDefault="00CF23C5" w:rsidP="00926F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23C5">
        <w:rPr>
          <w:rFonts w:ascii="Times New Roman" w:hAnsi="Times New Roman" w:cs="Times New Roman"/>
          <w:b/>
        </w:rPr>
        <w:lastRenderedPageBreak/>
        <w:t>Требования безопасности перед началом  и во время занятий по лыжной подготовке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Получив инвентарь, проверьте его исправность и подгоните крепление лыж к ботинкам (валенкам) в помещении базы. 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Следите за товарищами и при появлении признаков обморожения (побелевшая кожа, потеря чувствительности открытых частей тела - ушей, носа, щек) немедленно растирайте поверхность тела рядом с обмороженным местом до </w:t>
      </w:r>
      <w:proofErr w:type="spellStart"/>
      <w:r w:rsidRPr="0084742A">
        <w:rPr>
          <w:rFonts w:ascii="Times New Roman" w:hAnsi="Times New Roman" w:cs="Times New Roman"/>
        </w:rPr>
        <w:t>порозовения</w:t>
      </w:r>
      <w:proofErr w:type="spellEnd"/>
      <w:r w:rsidRPr="0084742A">
        <w:rPr>
          <w:rFonts w:ascii="Times New Roman" w:hAnsi="Times New Roman" w:cs="Times New Roman"/>
        </w:rPr>
        <w:t>, после чего слегка растирайте непосредственно обмороженное место.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 xml:space="preserve">Во избежание потертостей не ходите на лыжах, не катайтесь на коньках в тесной или свободной обуви. 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Если во время занятий вы по каким-либо причинам сошли с дистанции, обязательно предупредите преподавателя или товарища.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Слушайте внимательно объяснения преподавателя, соблюдайте интервал при движении на лыжах по дистанции 3 - 4 м, при спусках не менее 30 м.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7.  При спусках не выставляйте лыжные палки вперед, не останавливайтесь у подножья горы, помните, что вслед за вами следует товарищ.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8.   Не катайтесь без перчаток (варежек).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42A">
        <w:rPr>
          <w:rFonts w:ascii="Times New Roman" w:hAnsi="Times New Roman" w:cs="Times New Roman"/>
        </w:rPr>
        <w:t>9.   При сильном морозе открытые части лица смазывайте жиром.</w:t>
      </w:r>
    </w:p>
    <w:p w:rsidR="00CF23C5" w:rsidRPr="0084742A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FE16B7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FE16B7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FE16B7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FE16B7" w:rsidRDefault="00CF23C5" w:rsidP="00926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3C5" w:rsidRPr="00FE16B7" w:rsidRDefault="00CF23C5" w:rsidP="0092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F23C5" w:rsidRPr="00FE16B7" w:rsidSect="00CB51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86" w:rsidRDefault="00594886" w:rsidP="00C67165">
      <w:pPr>
        <w:spacing w:after="0" w:line="240" w:lineRule="auto"/>
      </w:pPr>
      <w:r>
        <w:separator/>
      </w:r>
    </w:p>
  </w:endnote>
  <w:endnote w:type="continuationSeparator" w:id="0">
    <w:p w:rsidR="00594886" w:rsidRDefault="00594886" w:rsidP="00C6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24" w:rsidRDefault="00AF57DD">
    <w:pPr>
      <w:pStyle w:val="a3"/>
      <w:jc w:val="right"/>
    </w:pPr>
    <w:r>
      <w:fldChar w:fldCharType="begin"/>
    </w:r>
    <w:r w:rsidR="00131692">
      <w:instrText xml:space="preserve"> PAGE   \* MERGEFORMAT </w:instrText>
    </w:r>
    <w:r>
      <w:fldChar w:fldCharType="separate"/>
    </w:r>
    <w:r w:rsidR="00C44E46">
      <w:rPr>
        <w:noProof/>
      </w:rPr>
      <w:t>1</w:t>
    </w:r>
    <w:r>
      <w:fldChar w:fldCharType="end"/>
    </w:r>
  </w:p>
  <w:p w:rsidR="00491A24" w:rsidRDefault="005948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86" w:rsidRDefault="00594886" w:rsidP="00C67165">
      <w:pPr>
        <w:spacing w:after="0" w:line="240" w:lineRule="auto"/>
      </w:pPr>
      <w:r>
        <w:separator/>
      </w:r>
    </w:p>
  </w:footnote>
  <w:footnote w:type="continuationSeparator" w:id="0">
    <w:p w:rsidR="00594886" w:rsidRDefault="00594886" w:rsidP="00C6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739"/>
    <w:multiLevelType w:val="hybridMultilevel"/>
    <w:tmpl w:val="65E8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66DD"/>
    <w:multiLevelType w:val="hybridMultilevel"/>
    <w:tmpl w:val="FEFCBF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F06"/>
    <w:multiLevelType w:val="hybridMultilevel"/>
    <w:tmpl w:val="7A4E8D2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E32605"/>
    <w:multiLevelType w:val="hybridMultilevel"/>
    <w:tmpl w:val="FEE098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4504"/>
    <w:multiLevelType w:val="hybridMultilevel"/>
    <w:tmpl w:val="EBF8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47B3"/>
    <w:multiLevelType w:val="hybridMultilevel"/>
    <w:tmpl w:val="CE9494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7E56"/>
    <w:multiLevelType w:val="hybridMultilevel"/>
    <w:tmpl w:val="EBF8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B180A"/>
    <w:multiLevelType w:val="hybridMultilevel"/>
    <w:tmpl w:val="FFCC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1F94"/>
    <w:multiLevelType w:val="hybridMultilevel"/>
    <w:tmpl w:val="3B1A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8A"/>
    <w:rsid w:val="000158BC"/>
    <w:rsid w:val="00131692"/>
    <w:rsid w:val="00221C6E"/>
    <w:rsid w:val="002B75B3"/>
    <w:rsid w:val="0030111D"/>
    <w:rsid w:val="00436E14"/>
    <w:rsid w:val="0048184F"/>
    <w:rsid w:val="00594886"/>
    <w:rsid w:val="005F2A1A"/>
    <w:rsid w:val="006E2526"/>
    <w:rsid w:val="00807C98"/>
    <w:rsid w:val="0085508D"/>
    <w:rsid w:val="00926FAC"/>
    <w:rsid w:val="009E1065"/>
    <w:rsid w:val="00AF57DD"/>
    <w:rsid w:val="00C44E46"/>
    <w:rsid w:val="00C67165"/>
    <w:rsid w:val="00CB518A"/>
    <w:rsid w:val="00CC7D90"/>
    <w:rsid w:val="00CF23C5"/>
    <w:rsid w:val="00D502EB"/>
    <w:rsid w:val="00E35336"/>
    <w:rsid w:val="00EA4CC1"/>
    <w:rsid w:val="00F97888"/>
    <w:rsid w:val="00FA2346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51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B518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B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2011-03-11T06:58:00Z</cp:lastPrinted>
  <dcterms:created xsi:type="dcterms:W3CDTF">2014-03-17T07:07:00Z</dcterms:created>
  <dcterms:modified xsi:type="dcterms:W3CDTF">2014-03-17T07:07:00Z</dcterms:modified>
</cp:coreProperties>
</file>