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572DC" w14:textId="7CBCDD8B" w:rsidR="00B05176" w:rsidRPr="00B05176" w:rsidRDefault="00B05176" w:rsidP="00B05176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B05176">
        <w:rPr>
          <w:rFonts w:ascii="Times New Roman" w:hAnsi="Times New Roman" w:cs="Times New Roman"/>
          <w:b/>
          <w:sz w:val="24"/>
          <w:szCs w:val="24"/>
        </w:rPr>
        <w:t>ТРУШКИН ЕВГЕНИЙ ДМИТРИЕВИЧ,</w:t>
      </w:r>
      <w:r w:rsidRPr="00B05176">
        <w:rPr>
          <w:rFonts w:ascii="Times New Roman" w:hAnsi="Times New Roman" w:cs="Times New Roman"/>
          <w:bCs/>
          <w:sz w:val="24"/>
          <w:szCs w:val="24"/>
        </w:rPr>
        <w:t xml:space="preserve"> учитель математики и информатики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B05176">
        <w:rPr>
          <w:rFonts w:ascii="Times New Roman" w:hAnsi="Times New Roman" w:cs="Times New Roman"/>
          <w:bCs/>
          <w:sz w:val="24"/>
          <w:szCs w:val="24"/>
        </w:rPr>
        <w:t>ГБОУ СОШ №1 с. Приволжье</w:t>
      </w:r>
    </w:p>
    <w:p w14:paraId="3F42236E" w14:textId="77777777" w:rsidR="00B05176" w:rsidRDefault="00B05176" w:rsidP="007A6F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A3AB48" w14:textId="748C23B1" w:rsidR="007A6FD2" w:rsidRDefault="00470AD2" w:rsidP="007A6F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УРОКА ПО ФУНКЦИОНАЛЬНОЙ ГРАМОТНОСТИ</w:t>
      </w:r>
    </w:p>
    <w:p w14:paraId="353AD62B" w14:textId="300D6793" w:rsidR="007A6FD2" w:rsidRDefault="00470AD2" w:rsidP="00470A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«БЮДЖЕТ СТУДЕНТА»</w:t>
      </w:r>
    </w:p>
    <w:p w14:paraId="770B26BD" w14:textId="2D92F413" w:rsidR="00B05176" w:rsidRDefault="00B05176" w:rsidP="007A6FD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370BEF" w14:textId="0D6F0478" w:rsidR="007A6FD2" w:rsidRPr="00C66C05" w:rsidRDefault="007A6FD2" w:rsidP="007A6F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C05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="00D253AE" w:rsidRPr="00C66C05">
        <w:rPr>
          <w:rFonts w:ascii="Times New Roman" w:hAnsi="Times New Roman" w:cs="Times New Roman"/>
          <w:sz w:val="24"/>
          <w:szCs w:val="24"/>
        </w:rPr>
        <w:t>урок применения знаний, умений и навыков (практическая работа).</w:t>
      </w:r>
    </w:p>
    <w:p w14:paraId="33D1A146" w14:textId="58360677" w:rsidR="007A6FD2" w:rsidRPr="00C66C05" w:rsidRDefault="00DB4D0B" w:rsidP="00C66C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C05">
        <w:rPr>
          <w:rFonts w:ascii="Times New Roman" w:hAnsi="Times New Roman" w:cs="Times New Roman"/>
          <w:b/>
          <w:sz w:val="24"/>
          <w:szCs w:val="24"/>
        </w:rPr>
        <w:t xml:space="preserve">Содержательная </w:t>
      </w:r>
      <w:r w:rsidR="007A6FD2" w:rsidRPr="00C66C05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C66C05" w:rsidRPr="00C66C05">
        <w:rPr>
          <w:rFonts w:ascii="Times New Roman" w:hAnsi="Times New Roman" w:cs="Times New Roman"/>
          <w:sz w:val="24"/>
          <w:szCs w:val="24"/>
        </w:rPr>
        <w:t>знакомство с понятием «бюджет» на основе планового, экономически выгодного подхода к организации финансовых потоков студента, планирование сбалансированного бюджета студента.</w:t>
      </w:r>
    </w:p>
    <w:p w14:paraId="0C24BEEB" w14:textId="7E5E0F4F" w:rsidR="002565D4" w:rsidRDefault="002565D4" w:rsidP="002565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3AE">
        <w:rPr>
          <w:rFonts w:ascii="Times New Roman" w:hAnsi="Times New Roman" w:cs="Times New Roman"/>
          <w:b/>
          <w:sz w:val="24"/>
          <w:szCs w:val="24"/>
        </w:rPr>
        <w:t xml:space="preserve">Деятельностная цель: </w:t>
      </w:r>
      <w:r w:rsidRPr="00D253AE">
        <w:rPr>
          <w:rFonts w:ascii="Times New Roman" w:hAnsi="Times New Roman" w:cs="Times New Roman"/>
          <w:sz w:val="24"/>
          <w:szCs w:val="24"/>
        </w:rPr>
        <w:t xml:space="preserve">формирование способности обучающихся </w:t>
      </w:r>
      <w:r w:rsidR="00D253AE" w:rsidRPr="00D253AE">
        <w:rPr>
          <w:rFonts w:ascii="Times New Roman" w:hAnsi="Times New Roman" w:cs="Times New Roman"/>
          <w:sz w:val="24"/>
          <w:szCs w:val="24"/>
        </w:rPr>
        <w:t>применять ранее изученный материал при решении практико-ориентированных задач.</w:t>
      </w:r>
    </w:p>
    <w:p w14:paraId="78BCF198" w14:textId="77777777" w:rsidR="000332F0" w:rsidRPr="009F4B3E" w:rsidRDefault="002565D4" w:rsidP="007A6FD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B3E">
        <w:rPr>
          <w:rFonts w:ascii="Times New Roman" w:hAnsi="Times New Roman" w:cs="Times New Roman"/>
          <w:b/>
          <w:sz w:val="24"/>
          <w:szCs w:val="24"/>
        </w:rPr>
        <w:t>Планируемые образовательные результаты</w:t>
      </w:r>
      <w:r w:rsidR="000332F0" w:rsidRPr="009F4B3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038D4537" w14:textId="0715B609" w:rsidR="002565D4" w:rsidRPr="008D3FDB" w:rsidRDefault="002565D4" w:rsidP="009F4B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B3E">
        <w:rPr>
          <w:rFonts w:ascii="Times New Roman" w:hAnsi="Times New Roman" w:cs="Times New Roman"/>
          <w:b/>
          <w:sz w:val="24"/>
          <w:szCs w:val="24"/>
        </w:rPr>
        <w:t xml:space="preserve">Предметные: </w:t>
      </w:r>
      <w:r w:rsidR="00D8589B" w:rsidRPr="009F4B3E">
        <w:rPr>
          <w:rFonts w:ascii="Times New Roman" w:hAnsi="Times New Roman" w:cs="Times New Roman"/>
          <w:sz w:val="24"/>
          <w:szCs w:val="24"/>
        </w:rPr>
        <w:t xml:space="preserve">знает и </w:t>
      </w:r>
      <w:r w:rsidR="009F4B3E" w:rsidRPr="009F4B3E">
        <w:rPr>
          <w:rFonts w:ascii="Times New Roman" w:hAnsi="Times New Roman" w:cs="Times New Roman"/>
          <w:sz w:val="24"/>
          <w:szCs w:val="24"/>
        </w:rPr>
        <w:t>понимает</w:t>
      </w:r>
      <w:r w:rsidR="009F4B3E">
        <w:rPr>
          <w:rFonts w:ascii="Times New Roman" w:hAnsi="Times New Roman" w:cs="Times New Roman"/>
          <w:sz w:val="24"/>
          <w:szCs w:val="24"/>
        </w:rPr>
        <w:t xml:space="preserve"> понятие об экономике, как науке, об условиях, благах; сформировать умения устанавливать цену выбора; формировать оптимальные потребности; </w:t>
      </w:r>
      <w:r w:rsidR="009F4B3E" w:rsidRPr="009F4B3E">
        <w:rPr>
          <w:rFonts w:ascii="Times New Roman" w:hAnsi="Times New Roman" w:cs="Times New Roman"/>
          <w:sz w:val="24"/>
          <w:szCs w:val="24"/>
        </w:rPr>
        <w:t>рассуждать об экономических целях, исходя из конкретной социальной роли человека;</w:t>
      </w:r>
      <w:r w:rsidR="009F4B3E">
        <w:rPr>
          <w:rFonts w:ascii="Times New Roman" w:hAnsi="Times New Roman" w:cs="Times New Roman"/>
          <w:sz w:val="24"/>
          <w:szCs w:val="24"/>
        </w:rPr>
        <w:t xml:space="preserve"> </w:t>
      </w:r>
      <w:r w:rsidR="009F4B3E" w:rsidRPr="009F4B3E">
        <w:rPr>
          <w:rFonts w:ascii="Times New Roman" w:hAnsi="Times New Roman" w:cs="Times New Roman"/>
          <w:sz w:val="24"/>
          <w:szCs w:val="24"/>
        </w:rPr>
        <w:t>развивать самостоятельность мышления, интеллектуальные умения.</w:t>
      </w:r>
    </w:p>
    <w:p w14:paraId="5DA4FF28" w14:textId="77777777" w:rsidR="000332F0" w:rsidRDefault="000332F0" w:rsidP="007A6FD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Личностные: </w:t>
      </w:r>
      <w:r w:rsidR="008D3FDB" w:rsidRPr="008D3FDB">
        <w:rPr>
          <w:rFonts w:ascii="Times New Roman" w:hAnsi="Times New Roman" w:cs="Times New Roman"/>
          <w:sz w:val="24"/>
          <w:szCs w:val="24"/>
        </w:rPr>
        <w:t>формирование познавательного интереса к предмету исследования, формирование устойчивой мотивации к изучению и закреплению</w:t>
      </w:r>
      <w:r w:rsidR="008D3F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FDB" w:rsidRPr="008D3FDB">
        <w:rPr>
          <w:rFonts w:ascii="Times New Roman" w:hAnsi="Times New Roman" w:cs="Times New Roman"/>
          <w:sz w:val="24"/>
          <w:szCs w:val="24"/>
        </w:rPr>
        <w:t>материала</w:t>
      </w:r>
      <w:r w:rsidR="00993B9C">
        <w:rPr>
          <w:rFonts w:ascii="Times New Roman" w:hAnsi="Times New Roman" w:cs="Times New Roman"/>
          <w:sz w:val="24"/>
          <w:szCs w:val="24"/>
        </w:rPr>
        <w:t>.</w:t>
      </w:r>
    </w:p>
    <w:p w14:paraId="1DDD99DE" w14:textId="77777777" w:rsidR="002565D4" w:rsidRDefault="002565D4" w:rsidP="007A6FD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Метапредметные: </w:t>
      </w:r>
    </w:p>
    <w:p w14:paraId="5964A88C" w14:textId="77777777" w:rsidR="000332F0" w:rsidRDefault="002565D4" w:rsidP="007A6FD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="000332F0">
        <w:rPr>
          <w:rFonts w:ascii="Times New Roman" w:hAnsi="Times New Roman" w:cs="Times New Roman"/>
          <w:b/>
          <w:sz w:val="24"/>
          <w:szCs w:val="24"/>
        </w:rPr>
        <w:t xml:space="preserve">Регулятивные: </w:t>
      </w:r>
      <w:r w:rsidR="00993B9C" w:rsidRPr="00993B9C">
        <w:rPr>
          <w:rFonts w:ascii="Times New Roman" w:hAnsi="Times New Roman" w:cs="Times New Roman"/>
          <w:sz w:val="24"/>
          <w:szCs w:val="24"/>
        </w:rPr>
        <w:t xml:space="preserve">ставит учебную задачу </w:t>
      </w:r>
      <w:r w:rsidR="00993B9C">
        <w:rPr>
          <w:rFonts w:ascii="Times New Roman" w:hAnsi="Times New Roman" w:cs="Times New Roman"/>
          <w:sz w:val="24"/>
          <w:szCs w:val="24"/>
        </w:rPr>
        <w:t>на основе того, что уже известно и усвоено, и что подлежит усвоению, осозна</w:t>
      </w:r>
      <w:r w:rsidR="00D8589B">
        <w:rPr>
          <w:rFonts w:ascii="Times New Roman" w:hAnsi="Times New Roman" w:cs="Times New Roman"/>
          <w:sz w:val="24"/>
          <w:szCs w:val="24"/>
        </w:rPr>
        <w:t>ет</w:t>
      </w:r>
      <w:r w:rsidR="00993B9C">
        <w:rPr>
          <w:rFonts w:ascii="Times New Roman" w:hAnsi="Times New Roman" w:cs="Times New Roman"/>
          <w:sz w:val="24"/>
          <w:szCs w:val="24"/>
        </w:rPr>
        <w:t xml:space="preserve"> качество и уровень усвоения.</w:t>
      </w:r>
    </w:p>
    <w:p w14:paraId="05A2E6F8" w14:textId="77777777" w:rsidR="000332F0" w:rsidRPr="000332F0" w:rsidRDefault="002565D4" w:rsidP="007A6F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б) </w:t>
      </w:r>
      <w:r w:rsidR="000332F0">
        <w:rPr>
          <w:rFonts w:ascii="Times New Roman" w:hAnsi="Times New Roman" w:cs="Times New Roman"/>
          <w:b/>
          <w:sz w:val="24"/>
          <w:szCs w:val="24"/>
        </w:rPr>
        <w:t xml:space="preserve">Познавательные: </w:t>
      </w:r>
      <w:r w:rsidR="00993B9C" w:rsidRPr="00993B9C">
        <w:rPr>
          <w:rFonts w:ascii="Times New Roman" w:hAnsi="Times New Roman" w:cs="Times New Roman"/>
          <w:sz w:val="24"/>
          <w:szCs w:val="24"/>
        </w:rPr>
        <w:t>определя</w:t>
      </w:r>
      <w:r w:rsidR="00D8589B">
        <w:rPr>
          <w:rFonts w:ascii="Times New Roman" w:hAnsi="Times New Roman" w:cs="Times New Roman"/>
          <w:sz w:val="24"/>
          <w:szCs w:val="24"/>
        </w:rPr>
        <w:t>е</w:t>
      </w:r>
      <w:r w:rsidR="00993B9C" w:rsidRPr="00993B9C">
        <w:rPr>
          <w:rFonts w:ascii="Times New Roman" w:hAnsi="Times New Roman" w:cs="Times New Roman"/>
          <w:sz w:val="24"/>
          <w:szCs w:val="24"/>
        </w:rPr>
        <w:t>т</w:t>
      </w:r>
      <w:r w:rsidR="00D8589B">
        <w:rPr>
          <w:rFonts w:ascii="Times New Roman" w:hAnsi="Times New Roman" w:cs="Times New Roman"/>
          <w:sz w:val="24"/>
          <w:szCs w:val="24"/>
        </w:rPr>
        <w:t xml:space="preserve"> </w:t>
      </w:r>
      <w:r w:rsidR="00993B9C" w:rsidRPr="00993B9C">
        <w:rPr>
          <w:rFonts w:ascii="Times New Roman" w:hAnsi="Times New Roman" w:cs="Times New Roman"/>
          <w:sz w:val="24"/>
          <w:szCs w:val="24"/>
        </w:rPr>
        <w:t>основную и второстепенную информацию</w:t>
      </w:r>
      <w:r w:rsidR="00993B9C">
        <w:rPr>
          <w:rFonts w:ascii="Times New Roman" w:hAnsi="Times New Roman" w:cs="Times New Roman"/>
          <w:sz w:val="24"/>
          <w:szCs w:val="24"/>
        </w:rPr>
        <w:t xml:space="preserve">, </w:t>
      </w:r>
      <w:r w:rsidR="00993B9C" w:rsidRPr="00993B9C">
        <w:rPr>
          <w:rFonts w:ascii="Times New Roman" w:hAnsi="Times New Roman" w:cs="Times New Roman"/>
          <w:sz w:val="24"/>
          <w:szCs w:val="24"/>
        </w:rPr>
        <w:t>выделя</w:t>
      </w:r>
      <w:r w:rsidR="00D8589B">
        <w:rPr>
          <w:rFonts w:ascii="Times New Roman" w:hAnsi="Times New Roman" w:cs="Times New Roman"/>
          <w:sz w:val="24"/>
          <w:szCs w:val="24"/>
        </w:rPr>
        <w:t>ет</w:t>
      </w:r>
      <w:r w:rsidR="00993B9C" w:rsidRPr="00993B9C">
        <w:rPr>
          <w:rFonts w:ascii="Times New Roman" w:hAnsi="Times New Roman" w:cs="Times New Roman"/>
          <w:sz w:val="24"/>
          <w:szCs w:val="24"/>
        </w:rPr>
        <w:t xml:space="preserve"> и формулир</w:t>
      </w:r>
      <w:r w:rsidR="00D8589B">
        <w:rPr>
          <w:rFonts w:ascii="Times New Roman" w:hAnsi="Times New Roman" w:cs="Times New Roman"/>
          <w:sz w:val="24"/>
          <w:szCs w:val="24"/>
        </w:rPr>
        <w:t>ует</w:t>
      </w:r>
      <w:r w:rsidR="00993B9C" w:rsidRPr="00993B9C">
        <w:rPr>
          <w:rFonts w:ascii="Times New Roman" w:hAnsi="Times New Roman" w:cs="Times New Roman"/>
          <w:sz w:val="24"/>
          <w:szCs w:val="24"/>
        </w:rPr>
        <w:t xml:space="preserve"> проблему, </w:t>
      </w:r>
      <w:r w:rsidR="00D8589B">
        <w:rPr>
          <w:rFonts w:ascii="Times New Roman" w:hAnsi="Times New Roman" w:cs="Times New Roman"/>
          <w:sz w:val="24"/>
          <w:szCs w:val="24"/>
        </w:rPr>
        <w:t xml:space="preserve">ориентируясь </w:t>
      </w:r>
      <w:r w:rsidR="00993B9C">
        <w:rPr>
          <w:rFonts w:ascii="Times New Roman" w:hAnsi="Times New Roman" w:cs="Times New Roman"/>
          <w:sz w:val="24"/>
          <w:szCs w:val="24"/>
        </w:rPr>
        <w:t>на разные способы решения задачи.</w:t>
      </w:r>
    </w:p>
    <w:p w14:paraId="55835EFB" w14:textId="77777777" w:rsidR="000332F0" w:rsidRDefault="002565D4" w:rsidP="007A6F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в) </w:t>
      </w:r>
      <w:r w:rsidR="000332F0">
        <w:rPr>
          <w:rFonts w:ascii="Times New Roman" w:hAnsi="Times New Roman" w:cs="Times New Roman"/>
          <w:b/>
          <w:sz w:val="24"/>
          <w:szCs w:val="24"/>
        </w:rPr>
        <w:t xml:space="preserve">Коммуникативные: </w:t>
      </w:r>
      <w:r w:rsidR="00993B9C" w:rsidRPr="00993B9C">
        <w:rPr>
          <w:rFonts w:ascii="Times New Roman" w:hAnsi="Times New Roman" w:cs="Times New Roman"/>
          <w:sz w:val="24"/>
          <w:szCs w:val="24"/>
        </w:rPr>
        <w:t>использ</w:t>
      </w:r>
      <w:r w:rsidR="00D8589B">
        <w:rPr>
          <w:rFonts w:ascii="Times New Roman" w:hAnsi="Times New Roman" w:cs="Times New Roman"/>
          <w:sz w:val="24"/>
          <w:szCs w:val="24"/>
        </w:rPr>
        <w:t>ует</w:t>
      </w:r>
      <w:r w:rsidR="00993B9C" w:rsidRPr="00993B9C">
        <w:rPr>
          <w:rFonts w:ascii="Times New Roman" w:hAnsi="Times New Roman" w:cs="Times New Roman"/>
          <w:sz w:val="24"/>
          <w:szCs w:val="24"/>
        </w:rPr>
        <w:t xml:space="preserve"> адекватные языковые средства для отображения своих мыслей и чувств, </w:t>
      </w:r>
      <w:r w:rsidR="00993B9C">
        <w:rPr>
          <w:rFonts w:ascii="Times New Roman" w:hAnsi="Times New Roman" w:cs="Times New Roman"/>
          <w:sz w:val="24"/>
          <w:szCs w:val="24"/>
        </w:rPr>
        <w:t>о</w:t>
      </w:r>
      <w:r w:rsidR="00993B9C" w:rsidRPr="00993B9C">
        <w:rPr>
          <w:rFonts w:ascii="Times New Roman" w:hAnsi="Times New Roman" w:cs="Times New Roman"/>
          <w:sz w:val="24"/>
          <w:szCs w:val="24"/>
        </w:rPr>
        <w:t>писыва</w:t>
      </w:r>
      <w:r w:rsidR="00D8589B">
        <w:rPr>
          <w:rFonts w:ascii="Times New Roman" w:hAnsi="Times New Roman" w:cs="Times New Roman"/>
          <w:sz w:val="24"/>
          <w:szCs w:val="24"/>
        </w:rPr>
        <w:t>ет</w:t>
      </w:r>
      <w:r w:rsidR="00993B9C" w:rsidRPr="00993B9C">
        <w:rPr>
          <w:rFonts w:ascii="Times New Roman" w:hAnsi="Times New Roman" w:cs="Times New Roman"/>
          <w:sz w:val="24"/>
          <w:szCs w:val="24"/>
        </w:rPr>
        <w:t xml:space="preserve"> содержание совершаемых действий с целью ориентировки </w:t>
      </w:r>
      <w:r w:rsidR="00377FAA">
        <w:rPr>
          <w:rFonts w:ascii="Times New Roman" w:hAnsi="Times New Roman" w:cs="Times New Roman"/>
          <w:sz w:val="24"/>
          <w:szCs w:val="24"/>
        </w:rPr>
        <w:t>предметно-практической деятельности, проявля</w:t>
      </w:r>
      <w:r w:rsidR="00D8589B">
        <w:rPr>
          <w:rFonts w:ascii="Times New Roman" w:hAnsi="Times New Roman" w:cs="Times New Roman"/>
          <w:sz w:val="24"/>
          <w:szCs w:val="24"/>
        </w:rPr>
        <w:t>ет</w:t>
      </w:r>
      <w:r w:rsidR="00377FAA">
        <w:rPr>
          <w:rFonts w:ascii="Times New Roman" w:hAnsi="Times New Roman" w:cs="Times New Roman"/>
          <w:sz w:val="24"/>
          <w:szCs w:val="24"/>
        </w:rPr>
        <w:t xml:space="preserve"> готовность к обсуждению разных точек зрения и выработке общей (групповой) позиции.</w:t>
      </w:r>
      <w:r w:rsidR="000332F0" w:rsidRPr="00993B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DFA770" w14:textId="77777777" w:rsidR="00473CE0" w:rsidRDefault="00473CE0" w:rsidP="007A6F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5386"/>
        <w:gridCol w:w="3544"/>
        <w:gridCol w:w="3621"/>
      </w:tblGrid>
      <w:tr w:rsidR="000332F0" w14:paraId="54A0934D" w14:textId="77777777" w:rsidTr="0045615D">
        <w:tc>
          <w:tcPr>
            <w:tcW w:w="534" w:type="dxa"/>
          </w:tcPr>
          <w:p w14:paraId="3E274EE0" w14:textId="77777777" w:rsidR="000332F0" w:rsidRDefault="000332F0" w:rsidP="007A6F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509C364" w14:textId="77777777" w:rsidR="000332F0" w:rsidRPr="000332F0" w:rsidRDefault="000332F0" w:rsidP="000332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2F0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5386" w:type="dxa"/>
          </w:tcPr>
          <w:p w14:paraId="629988E6" w14:textId="77777777" w:rsidR="000332F0" w:rsidRPr="000332F0" w:rsidRDefault="000332F0" w:rsidP="000332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2F0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учителя</w:t>
            </w:r>
          </w:p>
        </w:tc>
        <w:tc>
          <w:tcPr>
            <w:tcW w:w="3544" w:type="dxa"/>
          </w:tcPr>
          <w:p w14:paraId="3725DAE3" w14:textId="77777777" w:rsidR="000332F0" w:rsidRPr="000332F0" w:rsidRDefault="000332F0" w:rsidP="000332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2F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3621" w:type="dxa"/>
          </w:tcPr>
          <w:p w14:paraId="424B0F8E" w14:textId="77777777" w:rsidR="000332F0" w:rsidRPr="000332F0" w:rsidRDefault="000332F0" w:rsidP="000332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2F0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236B07" w14:paraId="3276D253" w14:textId="77777777" w:rsidTr="000D4D77">
        <w:tc>
          <w:tcPr>
            <w:tcW w:w="534" w:type="dxa"/>
          </w:tcPr>
          <w:p w14:paraId="00372899" w14:textId="3F38B561" w:rsidR="00236B07" w:rsidRDefault="00236B07" w:rsidP="00236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14:paraId="5F1D25E9" w14:textId="5943762E" w:rsidR="00236B07" w:rsidRPr="000831E5" w:rsidRDefault="00236B07" w:rsidP="00236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31E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Организационный  этап</w:t>
            </w:r>
          </w:p>
        </w:tc>
        <w:tc>
          <w:tcPr>
            <w:tcW w:w="5386" w:type="dxa"/>
          </w:tcPr>
          <w:p w14:paraId="7C443B8D" w14:textId="0F112573" w:rsidR="00236B07" w:rsidRPr="000831E5" w:rsidRDefault="00236B07" w:rsidP="00236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3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Уважаемые ученики! Совсем скоро вам предстоит вступить в самостоятельную жизнь. Пройдут выпускные экзамены, выпускной, и вы станете студентами. «Сбылось все, о чем мы так </w:t>
            </w:r>
            <w:r w:rsidRPr="000831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долго мечтали!» – решат многие, уезжая из родительского дома, отправляясь в новую жизнь. А знаете ли вы, что ждет вас там? Можете ли вы считать себя взрослыми, способны ли справиться с трудностями? Сумеете ли вы спланировать свой бюджет так, чтобы не остаться без средств к существованию? И в этом вам помогут математические знания, полученные в школе. Выполняя предложенные задания, вы оцените и поймете значимость математических навыков, возможность их применения в разных жизненных ситуациях. Логика, последовательность действий, моделирование, нахождение способов решения проблемы, анализ помогут вам благополучно спланировать свой студенческий бюджет в будущем.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8BA1" w14:textId="21401C2C" w:rsidR="00236B07" w:rsidRPr="000332F0" w:rsidRDefault="00236B07" w:rsidP="00236B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8F">
              <w:rPr>
                <w:rFonts w:ascii="Times New Roman" w:hAnsi="Times New Roman"/>
                <w:sz w:val="24"/>
                <w:szCs w:val="24"/>
              </w:rPr>
              <w:lastRenderedPageBreak/>
              <w:t>Приветствуют учителя и  настраиваются на дальнейшую работу.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27F9E" w14:textId="33857CB5" w:rsidR="00236B07" w:rsidRPr="000332F0" w:rsidRDefault="00236B07" w:rsidP="00236B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8F">
              <w:rPr>
                <w:rFonts w:ascii="Times New Roman" w:hAnsi="Times New Roman"/>
                <w:sz w:val="24"/>
                <w:szCs w:val="24"/>
                <w:u w:val="single"/>
              </w:rPr>
              <w:t>Личностные</w:t>
            </w:r>
            <w:r w:rsidRPr="0044548F">
              <w:rPr>
                <w:rFonts w:ascii="Times New Roman" w:hAnsi="Times New Roman"/>
                <w:sz w:val="24"/>
                <w:szCs w:val="24"/>
              </w:rPr>
              <w:t>: готовность к  выполнению норм и требований учителя.</w:t>
            </w:r>
          </w:p>
        </w:tc>
      </w:tr>
      <w:tr w:rsidR="00470AD2" w14:paraId="3C7B8811" w14:textId="77777777" w:rsidTr="0045615D">
        <w:tc>
          <w:tcPr>
            <w:tcW w:w="534" w:type="dxa"/>
          </w:tcPr>
          <w:p w14:paraId="5A9650A6" w14:textId="125D139C" w:rsidR="00470AD2" w:rsidRDefault="0078122A" w:rsidP="00781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14:paraId="733EF8C8" w14:textId="49B37EC2" w:rsidR="000831E5" w:rsidRPr="000831E5" w:rsidRDefault="000831E5" w:rsidP="000831E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31E5"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Постановка учебной задачи. Мотивация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831E5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</w:t>
            </w:r>
          </w:p>
          <w:p w14:paraId="53A0D994" w14:textId="6A4125AC" w:rsidR="00470AD2" w:rsidRPr="000332F0" w:rsidRDefault="00470AD2" w:rsidP="000831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14:paraId="5CC7E478" w14:textId="125DA0C4" w:rsidR="00470AD2" w:rsidRPr="000831E5" w:rsidRDefault="000831E5" w:rsidP="000831E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3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 стали студентом колледжа, преодолев высокий проходной балл. Но колледж вашей мечты находится в другом городе. Помимо учебы вам предстоит решить ряд бытовых проблем. В чужом городе рядом не будет мамы и папы, все придется делать самим в свободное от учебы время. Предстоит научиться правильно распределять деньги, учитывая, что основная часть расходов – это оплата проживания (общежития или съемного жилья), коммунальных услуг, мобильной связи, проезда и питания. Только после этого можно планировать расходы на одежду и развлечения. Большие траты придутся на первый месяц учебы: предстоит купить набор необходимой посуды, канцелярские принадлежности, хозяйственные товары. Нехватка денег – одна из главных проблем всех студентов, поэтому вам необходимо научиться экономить и найти способ снизить свои затраты. </w:t>
            </w:r>
            <w:r w:rsidRPr="000831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Дерзайте, пройдете отличную школу выживания.</w:t>
            </w:r>
          </w:p>
        </w:tc>
        <w:tc>
          <w:tcPr>
            <w:tcW w:w="3544" w:type="dxa"/>
          </w:tcPr>
          <w:p w14:paraId="7B94CA66" w14:textId="053AD59A" w:rsidR="00470AD2" w:rsidRPr="00CB53CB" w:rsidRDefault="00CB53CB" w:rsidP="00CB53C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53C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Внимательно слушают учителя.</w:t>
            </w:r>
          </w:p>
        </w:tc>
        <w:tc>
          <w:tcPr>
            <w:tcW w:w="3621" w:type="dxa"/>
          </w:tcPr>
          <w:p w14:paraId="09C25518" w14:textId="77777777" w:rsidR="00CB53CB" w:rsidRDefault="00CB53CB" w:rsidP="00CB5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2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умение вести диалог на основе равноправных отношений и взаимного уважения и принятия. </w:t>
            </w:r>
          </w:p>
          <w:p w14:paraId="7F472673" w14:textId="77777777" w:rsidR="00CB53CB" w:rsidRDefault="00CB53CB" w:rsidP="00CB5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2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преобразовывать практическую задачу в познавательную; самостоятельно анализировать условия достижения цели на основе ориентиров, выделенных учителем.</w:t>
            </w:r>
          </w:p>
          <w:p w14:paraId="679AF479" w14:textId="77777777" w:rsidR="00CB53CB" w:rsidRDefault="00CB53CB" w:rsidP="00CB5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2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наблюдение; строить логическое рассуждение, включающее установление причинно-следственных связей; преобразовывать схемы для решения задачи; осуществлять сравнение; объяснять процессы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отношения; понимать переносный смысл выражений, понимать и употреблять обороты речи.</w:t>
            </w:r>
          </w:p>
          <w:p w14:paraId="1625A018" w14:textId="3EA1B8F9" w:rsidR="00470AD2" w:rsidRPr="000332F0" w:rsidRDefault="00CB53CB" w:rsidP="00CB53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2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аргументировать свою точку зрения; владеть устной речью.</w:t>
            </w:r>
          </w:p>
        </w:tc>
      </w:tr>
      <w:tr w:rsidR="00236B07" w14:paraId="1CBDEFE3" w14:textId="77777777" w:rsidTr="00A831E8">
        <w:tc>
          <w:tcPr>
            <w:tcW w:w="534" w:type="dxa"/>
          </w:tcPr>
          <w:p w14:paraId="69B4FB8C" w14:textId="24AA8B2A" w:rsidR="00236B07" w:rsidRDefault="00236B07" w:rsidP="00236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14:paraId="5F23111C" w14:textId="4A56427A" w:rsidR="00236B07" w:rsidRPr="000831E5" w:rsidRDefault="00236B07" w:rsidP="00236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 работа</w:t>
            </w:r>
          </w:p>
        </w:tc>
        <w:tc>
          <w:tcPr>
            <w:tcW w:w="5386" w:type="dxa"/>
          </w:tcPr>
          <w:p w14:paraId="5F54448C" w14:textId="0D3BE8F9" w:rsidR="00236B07" w:rsidRPr="00B80EA2" w:rsidRDefault="00236B07" w:rsidP="00236B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0EA2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1</w:t>
            </w:r>
          </w:p>
        </w:tc>
        <w:tc>
          <w:tcPr>
            <w:tcW w:w="3544" w:type="dxa"/>
          </w:tcPr>
          <w:p w14:paraId="3ED6A5D9" w14:textId="2894D186" w:rsidR="00236B07" w:rsidRPr="00B80EA2" w:rsidRDefault="00236B07" w:rsidP="00236B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0EA2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2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AC58D" w14:textId="77777777" w:rsidR="00236B07" w:rsidRPr="00EA5EB8" w:rsidRDefault="00236B07" w:rsidP="00236B0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A5EB8">
              <w:rPr>
                <w:rFonts w:ascii="Times New Roman" w:hAnsi="Times New Roman"/>
                <w:sz w:val="24"/>
                <w:szCs w:val="24"/>
                <w:u w:val="single"/>
              </w:rPr>
              <w:t>Личностные</w:t>
            </w:r>
            <w:r w:rsidRPr="00EA5EB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FC3B03">
              <w:rPr>
                <w:rFonts w:ascii="Times New Roman" w:hAnsi="Times New Roman"/>
                <w:sz w:val="24"/>
                <w:szCs w:val="24"/>
              </w:rPr>
              <w:t>устойчивый познавательный интерес и становление смыслообразующей функции познавательного мотива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5F98147" w14:textId="77777777" w:rsidR="00236B07" w:rsidRPr="00EA5EB8" w:rsidRDefault="00236B07" w:rsidP="00236B0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A5EB8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</w:t>
            </w:r>
            <w:r w:rsidRPr="00EA5EB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FC3B03">
              <w:rPr>
                <w:rFonts w:ascii="Times New Roman" w:hAnsi="Times New Roman"/>
                <w:sz w:val="24"/>
                <w:szCs w:val="24"/>
              </w:rPr>
              <w:t>целеполаганию, включая постановку новых целей, преобразование практической задачи в познавательную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C3B03">
              <w:rPr>
                <w:rFonts w:ascii="Times New Roman" w:hAnsi="Times New Roman"/>
                <w:sz w:val="24"/>
                <w:szCs w:val="24"/>
              </w:rPr>
              <w:t>самостоятельно анализировать условия достижения цели на основе уч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3B03">
              <w:rPr>
                <w:rFonts w:ascii="Times New Roman" w:hAnsi="Times New Roman"/>
                <w:sz w:val="24"/>
                <w:szCs w:val="24"/>
              </w:rPr>
              <w:t>та выделенных учителем ориентиров действия в новом учебном материале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FE1261B" w14:textId="77777777" w:rsidR="00236B07" w:rsidRDefault="00236B07" w:rsidP="00236B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EB8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</w:t>
            </w:r>
            <w:r w:rsidRPr="00EA5EB8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B03">
              <w:rPr>
                <w:rFonts w:ascii="Times New Roman" w:hAnsi="Times New Roman"/>
                <w:sz w:val="24"/>
                <w:szCs w:val="24"/>
              </w:rPr>
              <w:t>строить логическое рассуждение, включающее установление причинно-следственных связей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B7FC52F" w14:textId="77777777" w:rsidR="00236B07" w:rsidRPr="00E7130D" w:rsidRDefault="00236B07" w:rsidP="00236B0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A5EB8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EA5E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B03">
              <w:rPr>
                <w:rFonts w:ascii="Times New Roman" w:hAnsi="Times New Roman"/>
                <w:sz w:val="24"/>
                <w:szCs w:val="24"/>
              </w:rPr>
              <w:t>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BA53A64" w14:textId="77777777" w:rsidR="00236B07" w:rsidRPr="000332F0" w:rsidRDefault="00236B07" w:rsidP="00236B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6B07" w14:paraId="43DDBA6D" w14:textId="77777777" w:rsidTr="0045615D">
        <w:tc>
          <w:tcPr>
            <w:tcW w:w="534" w:type="dxa"/>
          </w:tcPr>
          <w:p w14:paraId="2EB7B419" w14:textId="2C3210FC" w:rsidR="00236B07" w:rsidRDefault="00236B07" w:rsidP="00236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01" w:type="dxa"/>
          </w:tcPr>
          <w:p w14:paraId="5884E4CB" w14:textId="1DE6EB40" w:rsidR="00236B07" w:rsidRPr="000831E5" w:rsidRDefault="00236B07" w:rsidP="00236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Рефлексия</w:t>
            </w:r>
          </w:p>
        </w:tc>
        <w:tc>
          <w:tcPr>
            <w:tcW w:w="5386" w:type="dxa"/>
          </w:tcPr>
          <w:p w14:paraId="7D4A250C" w14:textId="1AA57792" w:rsidR="00236B07" w:rsidRPr="000831E5" w:rsidRDefault="00236B07" w:rsidP="00236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6B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Какие есть вопросы, в чем ошиблись те, у кого не сразу получилось?  </w:t>
            </w:r>
          </w:p>
        </w:tc>
        <w:tc>
          <w:tcPr>
            <w:tcW w:w="3544" w:type="dxa"/>
          </w:tcPr>
          <w:p w14:paraId="207C2D61" w14:textId="02233D95" w:rsidR="00236B07" w:rsidRPr="00236B07" w:rsidRDefault="00236B07" w:rsidP="00236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6B07">
              <w:rPr>
                <w:rFonts w:ascii="Times New Roman" w:hAnsi="Times New Roman" w:cs="Times New Roman"/>
                <w:bCs/>
                <w:sz w:val="24"/>
                <w:szCs w:val="24"/>
              </w:rPr>
              <w:t>Задают учителю вопросы при наличии</w:t>
            </w:r>
            <w:r w:rsidRPr="00236B0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21" w:type="dxa"/>
          </w:tcPr>
          <w:p w14:paraId="27862BA8" w14:textId="77777777" w:rsidR="00236B07" w:rsidRPr="00236B07" w:rsidRDefault="00236B07" w:rsidP="00236B0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B0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Личностные</w:t>
            </w:r>
            <w:r w:rsidRPr="00236B0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умение вести диалог на основе равноправных отношений и взаимного уважения и принятия; умение конструктивно разрешать конфликты.</w:t>
            </w:r>
          </w:p>
          <w:p w14:paraId="6145814E" w14:textId="77777777" w:rsidR="00236B07" w:rsidRPr="00236B07" w:rsidRDefault="00236B07" w:rsidP="00236B0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B0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Регулятивные</w:t>
            </w:r>
            <w:r w:rsidRPr="00236B0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самостоятельно анализировать условия достижения цели на основе учета выделенных учителем ориентиров действия в новом учебном материале.</w:t>
            </w:r>
          </w:p>
          <w:p w14:paraId="427E6CCB" w14:textId="77777777" w:rsidR="00236B07" w:rsidRPr="00236B07" w:rsidRDefault="00236B07" w:rsidP="00236B0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6B0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Познавательные</w:t>
            </w:r>
            <w:r w:rsidRPr="00236B0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строить логическое рассуждение, включающее установление причинно-следственных связей; основам ознакомительного, изучающего, усваивающего и поискового чтения.</w:t>
            </w:r>
          </w:p>
          <w:p w14:paraId="56E5AAFE" w14:textId="07209153" w:rsidR="00236B07" w:rsidRPr="000332F0" w:rsidRDefault="00236B07" w:rsidP="00236B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B0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Коммуникативные</w:t>
            </w:r>
            <w:r w:rsidRPr="00236B0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учитывать разные мнения и стремиться к координации различных позиций в сотрудничестве; задавать вопросы, необходимые для организации собственной деятельности и сотрудничества с партнером; использовать адекватные языковые средства для отображения своих чувств, мыслей, мотивов и потребностей.</w:t>
            </w:r>
          </w:p>
        </w:tc>
      </w:tr>
    </w:tbl>
    <w:p w14:paraId="1A5757F1" w14:textId="77777777" w:rsidR="00B80EA2" w:rsidRDefault="00B80EA2" w:rsidP="000831E5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B80EA2" w:rsidSect="00473CE0">
          <w:footerReference w:type="default" r:id="rId8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14:paraId="324DAFE8" w14:textId="46C1CCC5" w:rsidR="00B80EA2" w:rsidRPr="00B80EA2" w:rsidRDefault="00B80EA2" w:rsidP="00B80EA2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80EA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1.</w:t>
      </w:r>
    </w:p>
    <w:p w14:paraId="5113D5EC" w14:textId="42B1992A" w:rsidR="00B739DB" w:rsidRDefault="000831E5" w:rsidP="000831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3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269003" wp14:editId="756F991B">
            <wp:extent cx="6935168" cy="36390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5168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6165" w14:textId="6FEDB24E" w:rsidR="000831E5" w:rsidRDefault="000831E5" w:rsidP="000831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3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A7250B" wp14:editId="7F64C347">
            <wp:extent cx="3400028" cy="21025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3638" cy="21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18EB" w14:textId="77777777" w:rsidR="00B80EA2" w:rsidRDefault="00B80EA2" w:rsidP="000831E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9D1976B" w14:textId="1AEF7F30" w:rsidR="000831E5" w:rsidRPr="000831E5" w:rsidRDefault="000831E5" w:rsidP="000831E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31E5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1.</w:t>
      </w:r>
    </w:p>
    <w:p w14:paraId="0CDE4257" w14:textId="7B1BA7AD" w:rsidR="000831E5" w:rsidRDefault="000831E5" w:rsidP="000831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3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8D7C80" wp14:editId="25EE1E75">
            <wp:extent cx="7135221" cy="1428949"/>
            <wp:effectExtent l="0" t="0" r="8890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35221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C8DA2" w14:textId="67E5FB61" w:rsidR="000831E5" w:rsidRPr="000831E5" w:rsidRDefault="000831E5" w:rsidP="000831E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31E5">
        <w:rPr>
          <w:rFonts w:ascii="Times New Roman" w:hAnsi="Times New Roman" w:cs="Times New Roman"/>
          <w:b/>
          <w:bCs/>
          <w:sz w:val="24"/>
          <w:szCs w:val="24"/>
        </w:rPr>
        <w:t xml:space="preserve">Задание 2. </w:t>
      </w:r>
    </w:p>
    <w:p w14:paraId="7CE998BE" w14:textId="63C08FE9" w:rsidR="000831E5" w:rsidRDefault="000831E5" w:rsidP="000831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3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5DC8CA" wp14:editId="41ECE3D8">
            <wp:extent cx="7163800" cy="147658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3800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D2ED" w14:textId="37EDB60D" w:rsidR="000831E5" w:rsidRPr="005D1279" w:rsidRDefault="000831E5" w:rsidP="000831E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1279">
        <w:rPr>
          <w:rFonts w:ascii="Times New Roman" w:hAnsi="Times New Roman" w:cs="Times New Roman"/>
          <w:b/>
          <w:bCs/>
          <w:sz w:val="24"/>
          <w:szCs w:val="24"/>
        </w:rPr>
        <w:t>Задание 3.</w:t>
      </w:r>
    </w:p>
    <w:p w14:paraId="356DEFBC" w14:textId="0AF87937" w:rsidR="000831E5" w:rsidRDefault="005D1279" w:rsidP="000831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12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1543E1" wp14:editId="73D9F0D1">
            <wp:extent cx="7030431" cy="2248214"/>
            <wp:effectExtent l="0" t="0" r="0" b="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30431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33112" w14:textId="77777777" w:rsidR="00B80EA2" w:rsidRDefault="00B80EA2" w:rsidP="005D127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0428300" w14:textId="3C5F6ADB" w:rsidR="005D1279" w:rsidRPr="005D1279" w:rsidRDefault="005D1279" w:rsidP="005D127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1279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№4.</w:t>
      </w:r>
    </w:p>
    <w:p w14:paraId="1B134F05" w14:textId="1761B45C" w:rsidR="005D1279" w:rsidRDefault="005D1279" w:rsidP="005D12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12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35E515" wp14:editId="4FA2108C">
            <wp:extent cx="7011378" cy="33342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11378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FDAC" w14:textId="5E03D272" w:rsidR="005D1279" w:rsidRDefault="005D1279" w:rsidP="005D12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12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7863BF" wp14:editId="6C23A041">
            <wp:extent cx="3255525" cy="2538484"/>
            <wp:effectExtent l="0" t="0" r="0" b="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8843" cy="254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5679" w14:textId="49DA11E4" w:rsidR="005D1279" w:rsidRDefault="005D1279" w:rsidP="005D12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12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69B376" wp14:editId="445407D0">
            <wp:extent cx="3343701" cy="2361559"/>
            <wp:effectExtent l="0" t="0" r="0" b="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1784" cy="23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3E7B" w14:textId="68F7AD8C" w:rsidR="005D1279" w:rsidRDefault="005D1279" w:rsidP="005D12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12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D7B277" wp14:editId="62E66F06">
            <wp:extent cx="4134427" cy="3591426"/>
            <wp:effectExtent l="0" t="0" r="0" b="9525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C169" w14:textId="0FE95FF9" w:rsidR="005D1279" w:rsidRDefault="005D1279" w:rsidP="005D12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12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27BFA2" wp14:editId="5BEF8C62">
            <wp:extent cx="6935168" cy="3153215"/>
            <wp:effectExtent l="0" t="0" r="0" b="9525"/>
            <wp:docPr id="19" name="Рисунок 1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35168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39B2B" w14:textId="5C7BC2AA" w:rsidR="005D1279" w:rsidRDefault="005D1279" w:rsidP="005D12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12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F6461F" wp14:editId="4BECF4E5">
            <wp:extent cx="6963747" cy="1733792"/>
            <wp:effectExtent l="0" t="0" r="8890" b="0"/>
            <wp:docPr id="20" name="Рисунок 2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63747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ECEC" w14:textId="4C7E9BD0" w:rsidR="005D1279" w:rsidRDefault="005D1279" w:rsidP="005D12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12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2C6124" wp14:editId="31976F1B">
            <wp:extent cx="7030431" cy="2934109"/>
            <wp:effectExtent l="0" t="0" r="0" b="0"/>
            <wp:docPr id="21" name="Рисунок 2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30431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EF2D" w14:textId="77777777" w:rsidR="00B80EA2" w:rsidRDefault="00B80EA2" w:rsidP="005D127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0DE6E08" w14:textId="212DE000" w:rsidR="00B80EA2" w:rsidRDefault="00B80EA2" w:rsidP="00B80EA2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2.</w:t>
      </w:r>
    </w:p>
    <w:p w14:paraId="6E907EFD" w14:textId="7036C989" w:rsidR="005D1279" w:rsidRPr="00B80EA2" w:rsidRDefault="00B80EA2" w:rsidP="005D127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0EA2">
        <w:rPr>
          <w:rFonts w:ascii="Times New Roman" w:hAnsi="Times New Roman" w:cs="Times New Roman"/>
          <w:b/>
          <w:bCs/>
          <w:sz w:val="24"/>
          <w:szCs w:val="24"/>
        </w:rPr>
        <w:t>ДЕЯТЕЛЬНОСТЬ ОБУЧАЮЩИХСЯ ПРИ РЕШЕНИИ ЗАДАНИЯ №1.</w:t>
      </w:r>
    </w:p>
    <w:p w14:paraId="7CCA72F8" w14:textId="7CCCBF8F" w:rsidR="00B80EA2" w:rsidRDefault="00B80EA2" w:rsidP="005D12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80E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DDC576" wp14:editId="37ED2B17">
            <wp:extent cx="7001852" cy="1038370"/>
            <wp:effectExtent l="0" t="0" r="0" b="9525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01852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14EE8" w14:textId="023717B9" w:rsidR="00B80EA2" w:rsidRPr="00B80EA2" w:rsidRDefault="00B80EA2" w:rsidP="00B80EA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0EA2">
        <w:rPr>
          <w:rFonts w:ascii="Times New Roman" w:hAnsi="Times New Roman" w:cs="Times New Roman"/>
          <w:b/>
          <w:bCs/>
          <w:sz w:val="24"/>
          <w:szCs w:val="24"/>
        </w:rPr>
        <w:t>ДЕЯТЕЛЬНОСТЬ ОБУЧАЮЩИХСЯ ПРИ РЕШЕНИИ ЗАДАНИЯ №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80EA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AB9DB3D" w14:textId="78541110" w:rsidR="00B80EA2" w:rsidRDefault="00B80EA2" w:rsidP="005D12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80E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1F7AD0" wp14:editId="6EB75BE5">
            <wp:extent cx="4077269" cy="1352739"/>
            <wp:effectExtent l="0" t="0" r="0" b="0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5B39B" w14:textId="1AB4C496" w:rsidR="00B80EA2" w:rsidRPr="00B80EA2" w:rsidRDefault="00B80EA2" w:rsidP="00B80EA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0EA2">
        <w:rPr>
          <w:rFonts w:ascii="Times New Roman" w:hAnsi="Times New Roman" w:cs="Times New Roman"/>
          <w:b/>
          <w:bCs/>
          <w:sz w:val="24"/>
          <w:szCs w:val="24"/>
        </w:rPr>
        <w:t>ДЕЯТЕЛЬНОСТЬ ОБУЧАЮЩИХСЯ ПРИ РЕШЕНИИ ЗАДАНИЯ №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0EA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D26B5A0" w14:textId="5DEC2F0D" w:rsidR="00B80EA2" w:rsidRDefault="00B80EA2" w:rsidP="005D12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80E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D60061" wp14:editId="54D97057">
            <wp:extent cx="6687483" cy="1028844"/>
            <wp:effectExtent l="0" t="0" r="0" b="0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87483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65BFA" w14:textId="6BCDCFE9" w:rsidR="00B80EA2" w:rsidRDefault="00B80EA2" w:rsidP="00B80EA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0EA2">
        <w:rPr>
          <w:rFonts w:ascii="Times New Roman" w:hAnsi="Times New Roman" w:cs="Times New Roman"/>
          <w:b/>
          <w:bCs/>
          <w:sz w:val="24"/>
          <w:szCs w:val="24"/>
        </w:rPr>
        <w:t>ДЕЯТЕЛЬНОСТЬ ОБУЧАЮЩИХСЯ ПРИ РЕШЕНИИ ЗАДАНИЯ №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80EA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1AE1382" w14:textId="1E2F316E" w:rsidR="00B80EA2" w:rsidRPr="00B80EA2" w:rsidRDefault="00B80EA2" w:rsidP="00B80EA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0E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87FC37" wp14:editId="69A9CC4C">
            <wp:extent cx="7210425" cy="1555845"/>
            <wp:effectExtent l="0" t="0" r="0" b="0"/>
            <wp:docPr id="26" name="Рисунок 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4"/>
                    <a:srcRect b="58009"/>
                    <a:stretch/>
                  </pic:blipFill>
                  <pic:spPr bwMode="auto">
                    <a:xfrm>
                      <a:off x="0" y="0"/>
                      <a:ext cx="7211431" cy="155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C8085" w14:textId="5DEF2249" w:rsidR="00B80EA2" w:rsidRPr="000332F0" w:rsidRDefault="00B80EA2" w:rsidP="005D12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80E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0340D5" wp14:editId="397CB238">
            <wp:extent cx="7210425" cy="2108436"/>
            <wp:effectExtent l="0" t="0" r="0" b="0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4"/>
                    <a:srcRect t="43096"/>
                    <a:stretch/>
                  </pic:blipFill>
                  <pic:spPr bwMode="auto">
                    <a:xfrm>
                      <a:off x="0" y="0"/>
                      <a:ext cx="7211431" cy="210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0EA2" w:rsidRPr="000332F0" w:rsidSect="00473CE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2157D" w14:textId="77777777" w:rsidR="006676E3" w:rsidRDefault="006676E3" w:rsidP="000D0697">
      <w:pPr>
        <w:spacing w:after="0" w:line="240" w:lineRule="auto"/>
      </w:pPr>
      <w:r>
        <w:separator/>
      </w:r>
    </w:p>
  </w:endnote>
  <w:endnote w:type="continuationSeparator" w:id="0">
    <w:p w14:paraId="496D8FB7" w14:textId="77777777" w:rsidR="006676E3" w:rsidRDefault="006676E3" w:rsidP="000D0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922158"/>
      <w:docPartObj>
        <w:docPartGallery w:val="Page Numbers (Bottom of Page)"/>
        <w:docPartUnique/>
      </w:docPartObj>
    </w:sdtPr>
    <w:sdtContent>
      <w:p w14:paraId="2122820E" w14:textId="77777777" w:rsidR="00E0058B" w:rsidRDefault="000155A4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4D3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3E405F6" w14:textId="77777777" w:rsidR="00E0058B" w:rsidRDefault="00E0058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238B8" w14:textId="77777777" w:rsidR="006676E3" w:rsidRDefault="006676E3" w:rsidP="000D0697">
      <w:pPr>
        <w:spacing w:after="0" w:line="240" w:lineRule="auto"/>
      </w:pPr>
      <w:r>
        <w:separator/>
      </w:r>
    </w:p>
  </w:footnote>
  <w:footnote w:type="continuationSeparator" w:id="0">
    <w:p w14:paraId="1E9D6164" w14:textId="77777777" w:rsidR="006676E3" w:rsidRDefault="006676E3" w:rsidP="000D06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91831"/>
    <w:multiLevelType w:val="hybridMultilevel"/>
    <w:tmpl w:val="2CC00622"/>
    <w:lvl w:ilvl="0" w:tplc="8D0C7E34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90038"/>
    <w:multiLevelType w:val="hybridMultilevel"/>
    <w:tmpl w:val="0D2EF9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C0B11"/>
    <w:multiLevelType w:val="hybridMultilevel"/>
    <w:tmpl w:val="78888C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0FC194E"/>
    <w:multiLevelType w:val="hybridMultilevel"/>
    <w:tmpl w:val="0E2E5C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E969ED"/>
    <w:multiLevelType w:val="hybridMultilevel"/>
    <w:tmpl w:val="1868B484"/>
    <w:lvl w:ilvl="0" w:tplc="DB5E4990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65196">
    <w:abstractNumId w:val="2"/>
  </w:num>
  <w:num w:numId="2" w16cid:durableId="1106123173">
    <w:abstractNumId w:val="0"/>
  </w:num>
  <w:num w:numId="3" w16cid:durableId="1331834564">
    <w:abstractNumId w:val="1"/>
  </w:num>
  <w:num w:numId="4" w16cid:durableId="2017222386">
    <w:abstractNumId w:val="3"/>
  </w:num>
  <w:num w:numId="5" w16cid:durableId="15052444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6FD2"/>
    <w:rsid w:val="000155A4"/>
    <w:rsid w:val="000332F0"/>
    <w:rsid w:val="000831E5"/>
    <w:rsid w:val="000B5BF3"/>
    <w:rsid w:val="000C421F"/>
    <w:rsid w:val="000D0697"/>
    <w:rsid w:val="001562FB"/>
    <w:rsid w:val="00212FDE"/>
    <w:rsid w:val="002242DA"/>
    <w:rsid w:val="00234B6E"/>
    <w:rsid w:val="00236B07"/>
    <w:rsid w:val="00251E61"/>
    <w:rsid w:val="00251ED0"/>
    <w:rsid w:val="002545A0"/>
    <w:rsid w:val="002565D4"/>
    <w:rsid w:val="00257CAE"/>
    <w:rsid w:val="002A445F"/>
    <w:rsid w:val="002B268E"/>
    <w:rsid w:val="00300070"/>
    <w:rsid w:val="00304825"/>
    <w:rsid w:val="00314A91"/>
    <w:rsid w:val="003530B5"/>
    <w:rsid w:val="00372E89"/>
    <w:rsid w:val="00377FAA"/>
    <w:rsid w:val="00382042"/>
    <w:rsid w:val="003A7F4B"/>
    <w:rsid w:val="003B3AEC"/>
    <w:rsid w:val="003D60AB"/>
    <w:rsid w:val="004047F2"/>
    <w:rsid w:val="0045615D"/>
    <w:rsid w:val="00460434"/>
    <w:rsid w:val="00470AD2"/>
    <w:rsid w:val="00472208"/>
    <w:rsid w:val="00473CE0"/>
    <w:rsid w:val="00481F63"/>
    <w:rsid w:val="004A6823"/>
    <w:rsid w:val="004F17A3"/>
    <w:rsid w:val="00502A5E"/>
    <w:rsid w:val="0052055E"/>
    <w:rsid w:val="00542280"/>
    <w:rsid w:val="0058256D"/>
    <w:rsid w:val="005A6815"/>
    <w:rsid w:val="005D1279"/>
    <w:rsid w:val="006001B3"/>
    <w:rsid w:val="00600F96"/>
    <w:rsid w:val="00627C74"/>
    <w:rsid w:val="006349E8"/>
    <w:rsid w:val="00634D6D"/>
    <w:rsid w:val="006503C6"/>
    <w:rsid w:val="00651858"/>
    <w:rsid w:val="006545A4"/>
    <w:rsid w:val="006676E3"/>
    <w:rsid w:val="00681026"/>
    <w:rsid w:val="0068721D"/>
    <w:rsid w:val="006C7189"/>
    <w:rsid w:val="00717BBB"/>
    <w:rsid w:val="0072332A"/>
    <w:rsid w:val="00737054"/>
    <w:rsid w:val="00740E3F"/>
    <w:rsid w:val="0078122A"/>
    <w:rsid w:val="007846B7"/>
    <w:rsid w:val="007A6FD2"/>
    <w:rsid w:val="00800331"/>
    <w:rsid w:val="00811229"/>
    <w:rsid w:val="00830419"/>
    <w:rsid w:val="00857E0B"/>
    <w:rsid w:val="0088308C"/>
    <w:rsid w:val="008A1497"/>
    <w:rsid w:val="008B27B2"/>
    <w:rsid w:val="008C3E5E"/>
    <w:rsid w:val="008C5EF8"/>
    <w:rsid w:val="008C6CC4"/>
    <w:rsid w:val="008D3FDB"/>
    <w:rsid w:val="008E4A3F"/>
    <w:rsid w:val="00913190"/>
    <w:rsid w:val="00993B9C"/>
    <w:rsid w:val="00993C2D"/>
    <w:rsid w:val="009E6BB3"/>
    <w:rsid w:val="009F4B3E"/>
    <w:rsid w:val="009F5249"/>
    <w:rsid w:val="00A02061"/>
    <w:rsid w:val="00A06315"/>
    <w:rsid w:val="00A50865"/>
    <w:rsid w:val="00A66656"/>
    <w:rsid w:val="00AA15E0"/>
    <w:rsid w:val="00AB606D"/>
    <w:rsid w:val="00B05176"/>
    <w:rsid w:val="00B11452"/>
    <w:rsid w:val="00B2282A"/>
    <w:rsid w:val="00B739DB"/>
    <w:rsid w:val="00B80EA2"/>
    <w:rsid w:val="00BE73D2"/>
    <w:rsid w:val="00C017C8"/>
    <w:rsid w:val="00C04761"/>
    <w:rsid w:val="00C41062"/>
    <w:rsid w:val="00C65CE0"/>
    <w:rsid w:val="00C66C05"/>
    <w:rsid w:val="00C7767A"/>
    <w:rsid w:val="00C97F90"/>
    <w:rsid w:val="00CA54E3"/>
    <w:rsid w:val="00CB53CB"/>
    <w:rsid w:val="00CF3E8E"/>
    <w:rsid w:val="00D03496"/>
    <w:rsid w:val="00D253AE"/>
    <w:rsid w:val="00D8589B"/>
    <w:rsid w:val="00DA778B"/>
    <w:rsid w:val="00DB4D0B"/>
    <w:rsid w:val="00DF5235"/>
    <w:rsid w:val="00E0058B"/>
    <w:rsid w:val="00E13B5F"/>
    <w:rsid w:val="00E1507A"/>
    <w:rsid w:val="00E37EC7"/>
    <w:rsid w:val="00E44C15"/>
    <w:rsid w:val="00E54C32"/>
    <w:rsid w:val="00E627B4"/>
    <w:rsid w:val="00E74D3C"/>
    <w:rsid w:val="00F15A75"/>
    <w:rsid w:val="00F20636"/>
    <w:rsid w:val="00F84A03"/>
    <w:rsid w:val="00FC4256"/>
    <w:rsid w:val="00FC5F95"/>
    <w:rsid w:val="00FE2636"/>
    <w:rsid w:val="00FF4532"/>
    <w:rsid w:val="00FF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C353B"/>
  <w15:docId w15:val="{67F5BA83-F6D5-421F-8FA4-7F390B91D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32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83041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D0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697"/>
  </w:style>
  <w:style w:type="paragraph" w:styleId="a7">
    <w:name w:val="footer"/>
    <w:basedOn w:val="a"/>
    <w:link w:val="a8"/>
    <w:uiPriority w:val="99"/>
    <w:unhideWhenUsed/>
    <w:rsid w:val="000D0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697"/>
  </w:style>
  <w:style w:type="character" w:styleId="a9">
    <w:name w:val="Placeholder Text"/>
    <w:basedOn w:val="a0"/>
    <w:uiPriority w:val="99"/>
    <w:semiHidden/>
    <w:rsid w:val="00B739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863B5-A731-4590-A028-BDC8420B7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Luba</dc:creator>
  <cp:keywords/>
  <dc:description/>
  <cp:lastModifiedBy>Трушкин Е.Д.</cp:lastModifiedBy>
  <cp:revision>70</cp:revision>
  <cp:lastPrinted>2016-10-12T19:20:00Z</cp:lastPrinted>
  <dcterms:created xsi:type="dcterms:W3CDTF">2014-03-12T19:24:00Z</dcterms:created>
  <dcterms:modified xsi:type="dcterms:W3CDTF">2023-03-04T17:16:00Z</dcterms:modified>
</cp:coreProperties>
</file>