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2A" w:rsidRPr="00B51D3E" w:rsidRDefault="00457E2A" w:rsidP="00457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3E">
        <w:rPr>
          <w:rFonts w:ascii="Times New Roman" w:hAnsi="Times New Roman" w:cs="Times New Roman"/>
          <w:b/>
          <w:sz w:val="28"/>
          <w:szCs w:val="28"/>
        </w:rPr>
        <w:t xml:space="preserve">Кабинет школьного психолога </w:t>
      </w:r>
    </w:p>
    <w:p w:rsidR="00457E2A" w:rsidRPr="00B51D3E" w:rsidRDefault="00457E2A" w:rsidP="00457E2A">
      <w:pPr>
        <w:rPr>
          <w:rFonts w:ascii="Times New Roman" w:hAnsi="Times New Roman" w:cs="Times New Roman"/>
          <w:b/>
          <w:sz w:val="24"/>
          <w:szCs w:val="24"/>
        </w:rPr>
      </w:pPr>
      <w:r w:rsidRPr="00B51D3E">
        <w:rPr>
          <w:rFonts w:ascii="Times New Roman" w:hAnsi="Times New Roman" w:cs="Times New Roman"/>
          <w:b/>
          <w:sz w:val="24"/>
          <w:szCs w:val="24"/>
        </w:rPr>
        <w:t xml:space="preserve">Местонахождение: первый этаж, по коридору направо, </w:t>
      </w:r>
      <w:r w:rsidR="00502A8A" w:rsidRPr="00B51D3E">
        <w:rPr>
          <w:rFonts w:ascii="Times New Roman" w:hAnsi="Times New Roman" w:cs="Times New Roman"/>
          <w:b/>
          <w:sz w:val="24"/>
          <w:szCs w:val="24"/>
        </w:rPr>
        <w:t xml:space="preserve">7 кабинет, </w:t>
      </w:r>
      <w:r w:rsidRPr="00B51D3E">
        <w:rPr>
          <w:rFonts w:ascii="Times New Roman" w:hAnsi="Times New Roman" w:cs="Times New Roman"/>
          <w:b/>
          <w:sz w:val="24"/>
          <w:szCs w:val="24"/>
        </w:rPr>
        <w:t>медпункт</w:t>
      </w:r>
    </w:p>
    <w:p w:rsidR="00457E2A" w:rsidRPr="00B51D3E" w:rsidRDefault="00457E2A" w:rsidP="00457E2A">
      <w:pPr>
        <w:rPr>
          <w:rFonts w:ascii="Times New Roman" w:hAnsi="Times New Roman" w:cs="Times New Roman"/>
          <w:b/>
          <w:sz w:val="24"/>
          <w:szCs w:val="24"/>
        </w:rPr>
      </w:pPr>
      <w:r w:rsidRPr="00B51D3E">
        <w:rPr>
          <w:rFonts w:ascii="Times New Roman" w:hAnsi="Times New Roman" w:cs="Times New Roman"/>
          <w:b/>
          <w:sz w:val="24"/>
          <w:szCs w:val="24"/>
        </w:rPr>
        <w:t>Психолог: Михаил Александрович Прудников</w:t>
      </w:r>
    </w:p>
    <w:p w:rsidR="00502A8A" w:rsidRPr="00B51D3E" w:rsidRDefault="00502A8A" w:rsidP="00457E2A">
      <w:pPr>
        <w:rPr>
          <w:rFonts w:ascii="Times New Roman" w:hAnsi="Times New Roman" w:cs="Times New Roman"/>
          <w:b/>
          <w:sz w:val="24"/>
          <w:szCs w:val="24"/>
        </w:rPr>
      </w:pPr>
      <w:r w:rsidRPr="00B51D3E">
        <w:rPr>
          <w:rFonts w:ascii="Times New Roman" w:hAnsi="Times New Roman" w:cs="Times New Roman"/>
          <w:b/>
          <w:sz w:val="24"/>
          <w:szCs w:val="24"/>
        </w:rPr>
        <w:t>Образование: высшее психологическое, специальность: педагог-психолог</w:t>
      </w:r>
    </w:p>
    <w:p w:rsidR="00502A8A" w:rsidRPr="00B51D3E" w:rsidRDefault="00502A8A" w:rsidP="00457E2A">
      <w:pPr>
        <w:rPr>
          <w:rFonts w:ascii="Times New Roman" w:hAnsi="Times New Roman" w:cs="Times New Roman"/>
          <w:b/>
          <w:sz w:val="24"/>
          <w:szCs w:val="24"/>
        </w:rPr>
      </w:pPr>
      <w:r w:rsidRPr="00B51D3E">
        <w:rPr>
          <w:rFonts w:ascii="Times New Roman" w:hAnsi="Times New Roman" w:cs="Times New Roman"/>
          <w:b/>
          <w:sz w:val="24"/>
          <w:szCs w:val="24"/>
        </w:rPr>
        <w:t>Опыт работы: 6 лет.</w:t>
      </w:r>
    </w:p>
    <w:p w:rsidR="00E320FC" w:rsidRPr="00B51D3E" w:rsidRDefault="00AD58F6" w:rsidP="00B51D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D3E">
        <w:rPr>
          <w:rFonts w:ascii="Times New Roman" w:hAnsi="Times New Roman" w:cs="Times New Roman"/>
          <w:sz w:val="24"/>
          <w:szCs w:val="24"/>
        </w:rPr>
        <w:t xml:space="preserve">В кабинете психолога проводятся </w:t>
      </w:r>
      <w:r w:rsidR="00236E6A" w:rsidRPr="00B51D3E">
        <w:rPr>
          <w:rFonts w:ascii="Times New Roman" w:hAnsi="Times New Roman" w:cs="Times New Roman"/>
          <w:sz w:val="24"/>
          <w:szCs w:val="24"/>
        </w:rPr>
        <w:t>коррекционно</w:t>
      </w:r>
      <w:r w:rsidRPr="00B51D3E">
        <w:rPr>
          <w:rFonts w:ascii="Times New Roman" w:hAnsi="Times New Roman" w:cs="Times New Roman"/>
          <w:sz w:val="24"/>
          <w:szCs w:val="24"/>
        </w:rPr>
        <w:t>-развивающие занятия для детей индивидуального обучения и развивающие занятия для всех остальных</w:t>
      </w:r>
      <w:r w:rsidR="00236E6A" w:rsidRPr="00B51D3E">
        <w:rPr>
          <w:rFonts w:ascii="Times New Roman" w:hAnsi="Times New Roman" w:cs="Times New Roman"/>
          <w:sz w:val="24"/>
          <w:szCs w:val="24"/>
        </w:rPr>
        <w:t>, в том числе и воспитанников подготовительной группы садика</w:t>
      </w:r>
      <w:r w:rsidRPr="00B51D3E">
        <w:rPr>
          <w:rFonts w:ascii="Times New Roman" w:hAnsi="Times New Roman" w:cs="Times New Roman"/>
          <w:sz w:val="24"/>
          <w:szCs w:val="24"/>
        </w:rPr>
        <w:t xml:space="preserve"> (на перемене</w:t>
      </w:r>
      <w:r w:rsidR="00457E2A" w:rsidRPr="00B51D3E">
        <w:rPr>
          <w:rFonts w:ascii="Times New Roman" w:hAnsi="Times New Roman" w:cs="Times New Roman"/>
          <w:sz w:val="24"/>
          <w:szCs w:val="24"/>
        </w:rPr>
        <w:t xml:space="preserve"> для полезного досуга учеников</w:t>
      </w:r>
      <w:r w:rsidRPr="00B51D3E">
        <w:rPr>
          <w:rFonts w:ascii="Times New Roman" w:hAnsi="Times New Roman" w:cs="Times New Roman"/>
          <w:sz w:val="24"/>
          <w:szCs w:val="24"/>
        </w:rPr>
        <w:t>, по запросу детей, родителей, учителей</w:t>
      </w:r>
      <w:r w:rsidR="00457E2A" w:rsidRPr="00B51D3E">
        <w:rPr>
          <w:rFonts w:ascii="Times New Roman" w:hAnsi="Times New Roman" w:cs="Times New Roman"/>
          <w:sz w:val="24"/>
          <w:szCs w:val="24"/>
        </w:rPr>
        <w:t>, в специально отведённое время</w:t>
      </w:r>
      <w:r w:rsidRPr="00B51D3E">
        <w:rPr>
          <w:rFonts w:ascii="Times New Roman" w:hAnsi="Times New Roman" w:cs="Times New Roman"/>
          <w:sz w:val="24"/>
          <w:szCs w:val="24"/>
        </w:rPr>
        <w:t xml:space="preserve">) групповые, индивидуальные. </w:t>
      </w:r>
      <w:r w:rsidR="007C196F">
        <w:rPr>
          <w:rFonts w:ascii="Times New Roman" w:hAnsi="Times New Roman" w:cs="Times New Roman"/>
          <w:sz w:val="24"/>
          <w:szCs w:val="24"/>
        </w:rPr>
        <w:t>Возраст детей</w:t>
      </w:r>
      <w:r w:rsidR="000A417A">
        <w:rPr>
          <w:rFonts w:ascii="Times New Roman" w:hAnsi="Times New Roman" w:cs="Times New Roman"/>
          <w:sz w:val="24"/>
          <w:szCs w:val="24"/>
        </w:rPr>
        <w:t xml:space="preserve"> от 5 до 17</w:t>
      </w:r>
      <w:r w:rsidR="007C196F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AD58F6" w:rsidRPr="00B51D3E" w:rsidRDefault="00AD58F6">
      <w:pPr>
        <w:rPr>
          <w:rFonts w:ascii="Times New Roman" w:hAnsi="Times New Roman" w:cs="Times New Roman"/>
          <w:sz w:val="20"/>
          <w:szCs w:val="20"/>
        </w:rPr>
      </w:pPr>
      <w:r w:rsidRPr="00B51D3E">
        <w:rPr>
          <w:rFonts w:ascii="Times New Roman" w:hAnsi="Times New Roman" w:cs="Times New Roman"/>
          <w:sz w:val="20"/>
          <w:szCs w:val="20"/>
        </w:rPr>
        <w:t>Психологические занятия, тренинги игры, задания направлены на развитие коммуникативных навыков и умений, развитие эмоционально волевой сферы, логического мышления, пространственного воображения, волевых качеств, усидчивости и</w:t>
      </w:r>
      <w:r w:rsidR="00236E6A" w:rsidRPr="00B51D3E">
        <w:rPr>
          <w:rFonts w:ascii="Times New Roman" w:hAnsi="Times New Roman" w:cs="Times New Roman"/>
          <w:sz w:val="20"/>
          <w:szCs w:val="20"/>
        </w:rPr>
        <w:t xml:space="preserve"> терпения, моторики, воображения (репродуктивного и творческого), внимания, памяти (зрительной, оперативной, временной, долговременной), смекалки и сообразительности, аккуратности, предусмотритель</w:t>
      </w:r>
      <w:bookmarkStart w:id="0" w:name="_GoBack"/>
      <w:bookmarkEnd w:id="0"/>
      <w:r w:rsidR="00236E6A" w:rsidRPr="00B51D3E">
        <w:rPr>
          <w:rFonts w:ascii="Times New Roman" w:hAnsi="Times New Roman" w:cs="Times New Roman"/>
          <w:sz w:val="20"/>
          <w:szCs w:val="20"/>
        </w:rPr>
        <w:t>ности, навыкам</w:t>
      </w:r>
      <w:r w:rsidR="00457E2A" w:rsidRPr="00B51D3E">
        <w:rPr>
          <w:rFonts w:ascii="Times New Roman" w:hAnsi="Times New Roman" w:cs="Times New Roman"/>
          <w:sz w:val="20"/>
          <w:szCs w:val="20"/>
        </w:rPr>
        <w:t xml:space="preserve"> точности и т.д.</w:t>
      </w:r>
    </w:p>
    <w:p w:rsidR="00236E6A" w:rsidRPr="00B51D3E" w:rsidRDefault="00236E6A">
      <w:pPr>
        <w:rPr>
          <w:rFonts w:ascii="Times New Roman" w:hAnsi="Times New Roman" w:cs="Times New Roman"/>
          <w:sz w:val="20"/>
          <w:szCs w:val="20"/>
        </w:rPr>
      </w:pPr>
      <w:r w:rsidRPr="00B51D3E">
        <w:rPr>
          <w:rFonts w:ascii="Times New Roman" w:hAnsi="Times New Roman" w:cs="Times New Roman"/>
          <w:sz w:val="20"/>
          <w:szCs w:val="20"/>
        </w:rPr>
        <w:t xml:space="preserve">Методики: Настольные развивающие игры: </w:t>
      </w:r>
      <w:r w:rsidRPr="00B51D3E">
        <w:rPr>
          <w:rFonts w:ascii="Times New Roman" w:hAnsi="Times New Roman" w:cs="Times New Roman"/>
          <w:sz w:val="20"/>
          <w:szCs w:val="20"/>
          <w:lang w:val="en-US"/>
        </w:rPr>
        <w:t>CV</w:t>
      </w:r>
      <w:r w:rsidRPr="00B51D3E">
        <w:rPr>
          <w:rFonts w:ascii="Times New Roman" w:hAnsi="Times New Roman" w:cs="Times New Roman"/>
          <w:sz w:val="20"/>
          <w:szCs w:val="20"/>
        </w:rPr>
        <w:t xml:space="preserve">, Тропическая падающая башня, </w:t>
      </w:r>
      <w:r w:rsidRPr="00B51D3E">
        <w:rPr>
          <w:rFonts w:ascii="Times New Roman" w:hAnsi="Times New Roman" w:cs="Times New Roman"/>
          <w:sz w:val="20"/>
          <w:szCs w:val="20"/>
          <w:lang w:val="en-US"/>
        </w:rPr>
        <w:t>UNO</w:t>
      </w:r>
      <w:r w:rsidRPr="00B51D3E">
        <w:rPr>
          <w:rFonts w:ascii="Times New Roman" w:hAnsi="Times New Roman" w:cs="Times New Roman"/>
          <w:sz w:val="20"/>
          <w:szCs w:val="20"/>
        </w:rPr>
        <w:t xml:space="preserve">, Гринго. Остальные методики: Математический планшет, Кубики Чаплыгина, Кирпичики Никитина, Блоки </w:t>
      </w:r>
      <w:proofErr w:type="spellStart"/>
      <w:r w:rsidRPr="00B51D3E">
        <w:rPr>
          <w:rFonts w:ascii="Times New Roman" w:hAnsi="Times New Roman" w:cs="Times New Roman"/>
          <w:sz w:val="20"/>
          <w:szCs w:val="20"/>
        </w:rPr>
        <w:t>Дьенеша</w:t>
      </w:r>
      <w:proofErr w:type="spellEnd"/>
      <w:r w:rsidRPr="00B51D3E">
        <w:rPr>
          <w:rFonts w:ascii="Times New Roman" w:hAnsi="Times New Roman" w:cs="Times New Roman"/>
          <w:sz w:val="20"/>
          <w:szCs w:val="20"/>
        </w:rPr>
        <w:t xml:space="preserve">, Соты </w:t>
      </w:r>
      <w:proofErr w:type="spellStart"/>
      <w:r w:rsidRPr="00B51D3E">
        <w:rPr>
          <w:rFonts w:ascii="Times New Roman" w:hAnsi="Times New Roman" w:cs="Times New Roman"/>
          <w:sz w:val="20"/>
          <w:szCs w:val="20"/>
        </w:rPr>
        <w:t>Кайе</w:t>
      </w:r>
      <w:proofErr w:type="spellEnd"/>
      <w:r w:rsidRPr="00B51D3E">
        <w:rPr>
          <w:rFonts w:ascii="Times New Roman" w:hAnsi="Times New Roman" w:cs="Times New Roman"/>
          <w:sz w:val="20"/>
          <w:szCs w:val="20"/>
        </w:rPr>
        <w:t xml:space="preserve">, Геометрический </w:t>
      </w:r>
      <w:proofErr w:type="spellStart"/>
      <w:r w:rsidRPr="00B51D3E">
        <w:rPr>
          <w:rFonts w:ascii="Times New Roman" w:hAnsi="Times New Roman" w:cs="Times New Roman"/>
          <w:sz w:val="20"/>
          <w:szCs w:val="20"/>
        </w:rPr>
        <w:t>паравозик</w:t>
      </w:r>
      <w:proofErr w:type="spellEnd"/>
      <w:r w:rsidRPr="00B51D3E">
        <w:rPr>
          <w:rFonts w:ascii="Times New Roman" w:hAnsi="Times New Roman" w:cs="Times New Roman"/>
          <w:sz w:val="20"/>
          <w:szCs w:val="20"/>
        </w:rPr>
        <w:t>, Головоломки:</w:t>
      </w:r>
      <w:r w:rsidR="00457E2A" w:rsidRPr="00B51D3E">
        <w:rPr>
          <w:rFonts w:ascii="Times New Roman" w:hAnsi="Times New Roman" w:cs="Times New Roman"/>
          <w:sz w:val="20"/>
          <w:szCs w:val="20"/>
        </w:rPr>
        <w:t xml:space="preserve"> Деревянные головоломки – Кораблик и Пегас.</w:t>
      </w:r>
      <w:r w:rsidRPr="00B51D3E">
        <w:rPr>
          <w:rFonts w:ascii="Times New Roman" w:hAnsi="Times New Roman" w:cs="Times New Roman"/>
          <w:sz w:val="20"/>
          <w:szCs w:val="20"/>
        </w:rPr>
        <w:t xml:space="preserve"> </w:t>
      </w:r>
      <w:r w:rsidR="00457E2A" w:rsidRPr="00B51D3E">
        <w:rPr>
          <w:rFonts w:ascii="Times New Roman" w:hAnsi="Times New Roman" w:cs="Times New Roman"/>
          <w:sz w:val="20"/>
          <w:szCs w:val="20"/>
        </w:rPr>
        <w:t xml:space="preserve">Остальные головоломки: </w:t>
      </w:r>
      <w:r w:rsidRPr="00B51D3E">
        <w:rPr>
          <w:rFonts w:ascii="Times New Roman" w:hAnsi="Times New Roman" w:cs="Times New Roman"/>
          <w:sz w:val="20"/>
          <w:szCs w:val="20"/>
        </w:rPr>
        <w:t>Архимедова игра, Абрис, Волшебный круг, Сложи квадрат 3 уровня 36 квадратов,</w:t>
      </w:r>
      <w:r w:rsidR="00457E2A" w:rsidRPr="00B51D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57E2A" w:rsidRPr="00B51D3E">
        <w:rPr>
          <w:rFonts w:ascii="Times New Roman" w:hAnsi="Times New Roman" w:cs="Times New Roman"/>
          <w:sz w:val="20"/>
          <w:szCs w:val="20"/>
        </w:rPr>
        <w:t>Гексамино</w:t>
      </w:r>
      <w:proofErr w:type="spellEnd"/>
      <w:r w:rsidR="00457E2A" w:rsidRPr="00B51D3E">
        <w:rPr>
          <w:rFonts w:ascii="Times New Roman" w:hAnsi="Times New Roman" w:cs="Times New Roman"/>
          <w:sz w:val="20"/>
          <w:szCs w:val="20"/>
        </w:rPr>
        <w:t>.</w:t>
      </w:r>
      <w:r w:rsidR="00756938" w:rsidRPr="00B51D3E">
        <w:rPr>
          <w:rFonts w:ascii="Times New Roman" w:hAnsi="Times New Roman" w:cs="Times New Roman"/>
          <w:sz w:val="20"/>
          <w:szCs w:val="20"/>
        </w:rPr>
        <w:t xml:space="preserve"> Сложи узор, </w:t>
      </w:r>
      <w:proofErr w:type="spellStart"/>
      <w:r w:rsidR="00756938" w:rsidRPr="00B51D3E">
        <w:rPr>
          <w:rFonts w:ascii="Times New Roman" w:hAnsi="Times New Roman" w:cs="Times New Roman"/>
          <w:sz w:val="20"/>
          <w:szCs w:val="20"/>
        </w:rPr>
        <w:t>Уникуб</w:t>
      </w:r>
      <w:proofErr w:type="spellEnd"/>
      <w:r w:rsidR="00756938" w:rsidRPr="00B51D3E">
        <w:rPr>
          <w:rFonts w:ascii="Times New Roman" w:hAnsi="Times New Roman" w:cs="Times New Roman"/>
          <w:sz w:val="20"/>
          <w:szCs w:val="20"/>
        </w:rPr>
        <w:t xml:space="preserve">, Цветные палочки </w:t>
      </w:r>
      <w:proofErr w:type="spellStart"/>
      <w:r w:rsidR="00756938" w:rsidRPr="00B51D3E">
        <w:rPr>
          <w:rFonts w:ascii="Times New Roman" w:hAnsi="Times New Roman" w:cs="Times New Roman"/>
          <w:sz w:val="20"/>
          <w:szCs w:val="20"/>
        </w:rPr>
        <w:t>Кюизенера</w:t>
      </w:r>
      <w:proofErr w:type="spellEnd"/>
      <w:r w:rsidR="00756938" w:rsidRPr="00B51D3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56938" w:rsidRPr="00B51D3E">
        <w:rPr>
          <w:rFonts w:ascii="Times New Roman" w:hAnsi="Times New Roman" w:cs="Times New Roman"/>
          <w:sz w:val="20"/>
          <w:szCs w:val="20"/>
        </w:rPr>
        <w:t>Сказкатерапия</w:t>
      </w:r>
      <w:proofErr w:type="spellEnd"/>
      <w:r w:rsidR="00756938" w:rsidRPr="00B51D3E">
        <w:rPr>
          <w:rFonts w:ascii="Times New Roman" w:hAnsi="Times New Roman" w:cs="Times New Roman"/>
          <w:sz w:val="20"/>
          <w:szCs w:val="20"/>
        </w:rPr>
        <w:t xml:space="preserve"> блок ВОЛЯ (</w:t>
      </w:r>
      <w:r w:rsidR="00457E2A" w:rsidRPr="00B51D3E">
        <w:rPr>
          <w:rFonts w:ascii="Times New Roman" w:hAnsi="Times New Roman" w:cs="Times New Roman"/>
          <w:sz w:val="20"/>
          <w:szCs w:val="20"/>
        </w:rPr>
        <w:t>3 книги со сказками большие, 30 сказок книжечек и наручная кукла лев - к</w:t>
      </w:r>
      <w:r w:rsidR="00756938" w:rsidRPr="00B51D3E">
        <w:rPr>
          <w:rFonts w:ascii="Times New Roman" w:hAnsi="Times New Roman" w:cs="Times New Roman"/>
          <w:sz w:val="20"/>
          <w:szCs w:val="20"/>
        </w:rPr>
        <w:t>ак воспитать ребенка – добрым, сильным,</w:t>
      </w:r>
      <w:r w:rsidR="00457E2A" w:rsidRPr="00B51D3E">
        <w:rPr>
          <w:rFonts w:ascii="Times New Roman" w:hAnsi="Times New Roman" w:cs="Times New Roman"/>
          <w:sz w:val="20"/>
          <w:szCs w:val="20"/>
        </w:rPr>
        <w:t xml:space="preserve"> лидером), Игра </w:t>
      </w:r>
      <w:proofErr w:type="spellStart"/>
      <w:r w:rsidR="00457E2A" w:rsidRPr="00B51D3E">
        <w:rPr>
          <w:rFonts w:ascii="Times New Roman" w:hAnsi="Times New Roman" w:cs="Times New Roman"/>
          <w:sz w:val="20"/>
          <w:szCs w:val="20"/>
        </w:rPr>
        <w:t>Дьенеша</w:t>
      </w:r>
      <w:proofErr w:type="spellEnd"/>
      <w:r w:rsidR="00457E2A" w:rsidRPr="00B51D3E">
        <w:rPr>
          <w:rFonts w:ascii="Times New Roman" w:hAnsi="Times New Roman" w:cs="Times New Roman"/>
          <w:sz w:val="20"/>
          <w:szCs w:val="20"/>
        </w:rPr>
        <w:t xml:space="preserve"> ПАМЯТЬ.</w:t>
      </w:r>
    </w:p>
    <w:p w:rsidR="00502A8A" w:rsidRPr="00B51D3E" w:rsidRDefault="00502A8A">
      <w:pPr>
        <w:rPr>
          <w:rFonts w:ascii="Times New Roman" w:hAnsi="Times New Roman" w:cs="Times New Roman"/>
          <w:sz w:val="24"/>
          <w:szCs w:val="24"/>
        </w:rPr>
      </w:pPr>
    </w:p>
    <w:p w:rsidR="00756938" w:rsidRPr="00B51D3E" w:rsidRDefault="00756938" w:rsidP="00B51D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D3E">
        <w:rPr>
          <w:rFonts w:ascii="Times New Roman" w:hAnsi="Times New Roman" w:cs="Times New Roman"/>
          <w:sz w:val="24"/>
          <w:szCs w:val="24"/>
        </w:rPr>
        <w:t xml:space="preserve">Можно пройти электронные </w:t>
      </w:r>
      <w:r w:rsidR="00B51D3E" w:rsidRPr="00B51D3E">
        <w:rPr>
          <w:rFonts w:ascii="Times New Roman" w:hAnsi="Times New Roman" w:cs="Times New Roman"/>
          <w:sz w:val="24"/>
          <w:szCs w:val="24"/>
        </w:rPr>
        <w:t xml:space="preserve">психологические </w:t>
      </w:r>
      <w:r w:rsidRPr="00B51D3E">
        <w:rPr>
          <w:rFonts w:ascii="Times New Roman" w:hAnsi="Times New Roman" w:cs="Times New Roman"/>
          <w:sz w:val="24"/>
          <w:szCs w:val="24"/>
        </w:rPr>
        <w:t>тесты</w:t>
      </w:r>
      <w:r w:rsidR="00502A8A" w:rsidRPr="00B51D3E">
        <w:rPr>
          <w:rFonts w:ascii="Times New Roman" w:hAnsi="Times New Roman" w:cs="Times New Roman"/>
          <w:sz w:val="24"/>
          <w:szCs w:val="24"/>
        </w:rPr>
        <w:t xml:space="preserve"> студии </w:t>
      </w:r>
      <w:proofErr w:type="spellStart"/>
      <w:r w:rsidR="00502A8A" w:rsidRPr="00B51D3E">
        <w:rPr>
          <w:rFonts w:ascii="Times New Roman" w:hAnsi="Times New Roman" w:cs="Times New Roman"/>
          <w:sz w:val="24"/>
          <w:szCs w:val="24"/>
        </w:rPr>
        <w:t>Эффектон</w:t>
      </w:r>
      <w:proofErr w:type="spellEnd"/>
      <w:r w:rsidRPr="00B51D3E">
        <w:rPr>
          <w:rFonts w:ascii="Times New Roman" w:hAnsi="Times New Roman" w:cs="Times New Roman"/>
          <w:sz w:val="24"/>
          <w:szCs w:val="24"/>
        </w:rPr>
        <w:t>, для родителей и детей. На семейное воспитание на отношения и т.д.</w:t>
      </w:r>
    </w:p>
    <w:p w:rsidR="00B51D3E" w:rsidRPr="00B51D3E" w:rsidRDefault="00B51D3E" w:rsidP="00B51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938" w:rsidRPr="00B51D3E" w:rsidRDefault="00756938" w:rsidP="00B51D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D3E">
        <w:rPr>
          <w:rFonts w:ascii="Times New Roman" w:hAnsi="Times New Roman" w:cs="Times New Roman"/>
          <w:sz w:val="24"/>
          <w:szCs w:val="24"/>
        </w:rPr>
        <w:t xml:space="preserve">Психологическая служба школы также открыта для психологических бесед, консультаций с учениками, родителями, учителями, а так же семейных консультаций: на темы проблем в общении в семье, в </w:t>
      </w:r>
      <w:r w:rsidR="00B51D3E" w:rsidRPr="00B51D3E">
        <w:rPr>
          <w:rFonts w:ascii="Times New Roman" w:hAnsi="Times New Roman" w:cs="Times New Roman"/>
          <w:sz w:val="24"/>
          <w:szCs w:val="24"/>
        </w:rPr>
        <w:t xml:space="preserve">школе, со сверстниками, </w:t>
      </w:r>
      <w:proofErr w:type="spellStart"/>
      <w:r w:rsidR="00B51D3E" w:rsidRPr="00B51D3E">
        <w:rPr>
          <w:rFonts w:ascii="Times New Roman" w:hAnsi="Times New Roman" w:cs="Times New Roman"/>
          <w:sz w:val="24"/>
          <w:szCs w:val="24"/>
        </w:rPr>
        <w:t>межполовых</w:t>
      </w:r>
      <w:proofErr w:type="spellEnd"/>
      <w:r w:rsidR="00B51D3E" w:rsidRPr="00B51D3E">
        <w:rPr>
          <w:rFonts w:ascii="Times New Roman" w:hAnsi="Times New Roman" w:cs="Times New Roman"/>
          <w:sz w:val="24"/>
          <w:szCs w:val="24"/>
        </w:rPr>
        <w:t xml:space="preserve">. </w:t>
      </w:r>
      <w:r w:rsidRPr="00B51D3E">
        <w:rPr>
          <w:rFonts w:ascii="Times New Roman" w:hAnsi="Times New Roman" w:cs="Times New Roman"/>
          <w:sz w:val="24"/>
          <w:szCs w:val="24"/>
        </w:rPr>
        <w:t>Психологическая по</w:t>
      </w:r>
      <w:r w:rsidR="00457E2A" w:rsidRPr="00B51D3E">
        <w:rPr>
          <w:rFonts w:ascii="Times New Roman" w:hAnsi="Times New Roman" w:cs="Times New Roman"/>
          <w:sz w:val="24"/>
          <w:szCs w:val="24"/>
        </w:rPr>
        <w:t>мощь при разрешении конфликтов. Психологические консультации на темы:</w:t>
      </w:r>
      <w:r w:rsidR="00502A8A" w:rsidRPr="00B51D3E">
        <w:rPr>
          <w:rFonts w:ascii="Times New Roman" w:hAnsi="Times New Roman" w:cs="Times New Roman"/>
          <w:sz w:val="24"/>
          <w:szCs w:val="24"/>
        </w:rPr>
        <w:t xml:space="preserve"> п</w:t>
      </w:r>
      <w:r w:rsidR="00457E2A" w:rsidRPr="00B51D3E">
        <w:rPr>
          <w:rFonts w:ascii="Times New Roman" w:hAnsi="Times New Roman" w:cs="Times New Roman"/>
          <w:sz w:val="24"/>
          <w:szCs w:val="24"/>
        </w:rPr>
        <w:t>одростковый кризис, табак алкоголь и другие наркотики</w:t>
      </w:r>
      <w:r w:rsidR="00502A8A" w:rsidRPr="00B51D3E">
        <w:rPr>
          <w:rFonts w:ascii="Times New Roman" w:hAnsi="Times New Roman" w:cs="Times New Roman"/>
          <w:sz w:val="24"/>
          <w:szCs w:val="24"/>
        </w:rPr>
        <w:t xml:space="preserve"> - как не стать зависимым</w:t>
      </w:r>
      <w:r w:rsidR="00457E2A" w:rsidRPr="00B51D3E">
        <w:rPr>
          <w:rFonts w:ascii="Times New Roman" w:hAnsi="Times New Roman" w:cs="Times New Roman"/>
          <w:sz w:val="24"/>
          <w:szCs w:val="24"/>
        </w:rPr>
        <w:t>, воспитание, саморазвитие и личностный рост.</w:t>
      </w:r>
    </w:p>
    <w:p w:rsidR="00457E2A" w:rsidRPr="00B51D3E" w:rsidRDefault="00457E2A">
      <w:pPr>
        <w:rPr>
          <w:rFonts w:ascii="Times New Roman" w:hAnsi="Times New Roman" w:cs="Times New Roman"/>
          <w:sz w:val="24"/>
          <w:szCs w:val="24"/>
        </w:rPr>
      </w:pPr>
    </w:p>
    <w:p w:rsidR="00457E2A" w:rsidRPr="00B51D3E" w:rsidRDefault="00457E2A">
      <w:pPr>
        <w:rPr>
          <w:rFonts w:ascii="Times New Roman" w:hAnsi="Times New Roman" w:cs="Times New Roman"/>
          <w:sz w:val="28"/>
          <w:szCs w:val="28"/>
        </w:rPr>
      </w:pPr>
    </w:p>
    <w:sectPr w:rsidR="00457E2A" w:rsidRPr="00B5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34E8D"/>
    <w:multiLevelType w:val="hybridMultilevel"/>
    <w:tmpl w:val="29784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F6"/>
    <w:rsid w:val="000A417A"/>
    <w:rsid w:val="00236E6A"/>
    <w:rsid w:val="003B55BE"/>
    <w:rsid w:val="004167AC"/>
    <w:rsid w:val="00457E2A"/>
    <w:rsid w:val="00502A8A"/>
    <w:rsid w:val="00756938"/>
    <w:rsid w:val="007C196F"/>
    <w:rsid w:val="00AD58F6"/>
    <w:rsid w:val="00B51D3E"/>
    <w:rsid w:val="00E3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2015-12-03T06:55:00Z</dcterms:created>
  <dcterms:modified xsi:type="dcterms:W3CDTF">2015-12-03T06:58:00Z</dcterms:modified>
</cp:coreProperties>
</file>