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26" w:rsidRPr="00FA2226" w:rsidRDefault="00FA2226" w:rsidP="00FA22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Здравствуйте, дети! Одним из ярких воспоминаний была  игра «Зарница». </w:t>
      </w:r>
      <w:r w:rsidRPr="00FA22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«Зарница» - игра, правила которой подразумевают разделение участников на команды с одинаковым количеством игроков. Капитаны получают планы маршрутов. После старта начинается соревнование, в котором команды продвигаются от одного этапа игры к другому, завоевывая очки или получая трофеи за выполненные задания. Это могут быть интеллектуальные вопросы или спортивные нормативы.</w:t>
      </w: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A2226" w:rsidRPr="00FA2226" w:rsidRDefault="00FA2226" w:rsidP="00FA22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сегодняшний день эта игра более известна как  </w:t>
      </w:r>
      <w:proofErr w:type="spellStart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которую можно применить в любой сфере деятельности, например, на уроках информатики.  Я предлагаю вам на уроках и во внеурочной деятельности включать эту игру. </w:t>
      </w:r>
      <w:proofErr w:type="spellStart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FA222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это</w:t>
      </w:r>
      <w:r w:rsidRPr="00FA222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FA22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приключение, как правило, игровое, во время которого</w:t>
      </w:r>
      <w:r w:rsidRPr="00FA222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FA22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участнику или участникам нужно пройти череду препятствий для</w:t>
      </w:r>
      <w:r w:rsidRPr="00FA222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FA22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достижения какой-либо цели.</w:t>
      </w:r>
      <w:r w:rsidRPr="00FA222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это увлекательная «живая» игра для команды из нескольких человек, в специально оборудованном для этого помещении. Участникам предлагается выполнить определенное задание, ограниченное по времени 60—90 минутами. В этом необычном и захватывающем приключении вам не обойтись без смекалки, логического мышления, эрудиции, а также ловкости, координации и умения взаимодействовать с товарищами. Мои </w:t>
      </w:r>
      <w:proofErr w:type="spellStart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моряки, </w:t>
      </w:r>
      <w:proofErr w:type="spellStart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</w:t>
      </w:r>
      <w:proofErr w:type="gramStart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proofErr w:type="spellEnd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космонавты, </w:t>
      </w:r>
      <w:proofErr w:type="spellStart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детектив.</w:t>
      </w:r>
    </w:p>
    <w:p w:rsidR="00FA2226" w:rsidRPr="00FA2226" w:rsidRDefault="00FA2226" w:rsidP="00FA22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 с вами изучили тему «Кодирование информации», поэтому  сегодня я предлагаю Вам поиграть в </w:t>
      </w:r>
      <w:proofErr w:type="spellStart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Квест-детектив</w:t>
      </w:r>
      <w:proofErr w:type="spellEnd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где встречаются задания на кодирование и шифрование информации.</w:t>
      </w:r>
    </w:p>
    <w:p w:rsidR="00FA2226" w:rsidRPr="00FA2226" w:rsidRDefault="00FA2226" w:rsidP="00FA2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FA22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Квест-Детектив</w:t>
      </w:r>
      <w:proofErr w:type="spellEnd"/>
    </w:p>
    <w:p w:rsidR="00FA2226" w:rsidRPr="00FA2226" w:rsidRDefault="00FA2226" w:rsidP="00FA22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Учащиеся становятся настоящими детективами, им  </w:t>
      </w:r>
      <w:r w:rsidRPr="00FA222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предлагается</w:t>
      </w:r>
      <w:r w:rsidRPr="00FA222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FA22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выполнять поэтапные задания, в результате</w:t>
      </w:r>
      <w:r w:rsidRPr="00FA222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FA22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которых они смогут</w:t>
      </w:r>
      <w:r w:rsidRPr="00FA222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FA222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найти</w:t>
      </w:r>
      <w:r w:rsidRPr="00FA222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FA222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сокровище.</w:t>
      </w: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Учащимся дается ссылка на </w:t>
      </w:r>
      <w:proofErr w:type="spellStart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Pr="00FA222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http://LearningApps.org/watch?v=pw4qj4om516</w:t>
        </w:r>
      </w:hyperlink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после выполнения каждого задания дети вводят ответ.</w:t>
      </w:r>
    </w:p>
    <w:p w:rsidR="00FA2226" w:rsidRPr="00FA2226" w:rsidRDefault="00FA2226" w:rsidP="00FA22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2226" w:rsidRPr="00FA2226" w:rsidRDefault="00FA2226" w:rsidP="00FA2226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FA2226">
        <w:rPr>
          <w:rStyle w:val="a3"/>
          <w:b/>
          <w:color w:val="000000"/>
          <w:sz w:val="24"/>
          <w:szCs w:val="24"/>
        </w:rPr>
        <w:t>Задание первое.</w:t>
      </w:r>
      <w:r w:rsidRPr="00FA2226">
        <w:rPr>
          <w:color w:val="000000"/>
          <w:sz w:val="24"/>
          <w:szCs w:val="24"/>
        </w:rPr>
        <w:t xml:space="preserve"> </w:t>
      </w:r>
      <w:r w:rsidRPr="00FA2226">
        <w:rPr>
          <w:b w:val="0"/>
          <w:color w:val="000000"/>
          <w:sz w:val="24"/>
          <w:szCs w:val="24"/>
        </w:rPr>
        <w:t xml:space="preserve"> </w:t>
      </w:r>
      <w:hyperlink r:id="rId5" w:tgtFrame="_blank" w:history="1">
        <w:r w:rsidRPr="00FA2226">
          <w:rPr>
            <w:b w:val="0"/>
            <w:color w:val="000000"/>
            <w:sz w:val="24"/>
            <w:szCs w:val="24"/>
          </w:rPr>
          <w:t>Расшифровать</w:t>
        </w:r>
        <w:r w:rsidRPr="00FA2226">
          <w:rPr>
            <w:b w:val="0"/>
            <w:bCs w:val="0"/>
            <w:color w:val="000000"/>
            <w:sz w:val="24"/>
            <w:szCs w:val="24"/>
          </w:rPr>
          <w:t>  QR </w:t>
        </w:r>
        <w:r w:rsidRPr="00FA2226">
          <w:rPr>
            <w:b w:val="0"/>
            <w:color w:val="000000"/>
            <w:sz w:val="24"/>
            <w:szCs w:val="24"/>
          </w:rPr>
          <w:t>код</w:t>
        </w:r>
        <w:r w:rsidRPr="00FA2226">
          <w:rPr>
            <w:b w:val="0"/>
            <w:bCs w:val="0"/>
            <w:color w:val="000000"/>
            <w:sz w:val="24"/>
            <w:szCs w:val="24"/>
          </w:rPr>
          <w:t> </w:t>
        </w:r>
      </w:hyperlink>
    </w:p>
    <w:p w:rsidR="00FA2226" w:rsidRPr="00FA2226" w:rsidRDefault="00FA2226" w:rsidP="00FA2226">
      <w:pPr>
        <w:pStyle w:val="a5"/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9250" cy="1619250"/>
            <wp:effectExtent l="19050" t="0" r="0" b="0"/>
            <wp:docPr id="1" name="Рисунок 4" descr="static_qr_code_withou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tatic_qr_code_withou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226" w:rsidRPr="00FA2226" w:rsidRDefault="00FA2226" w:rsidP="00FA222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задания:</w:t>
      </w:r>
    </w:p>
    <w:p w:rsidR="00FA2226" w:rsidRPr="00FA2226" w:rsidRDefault="00FA2226" w:rsidP="00FA2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Расшифруй пословицу</w:t>
      </w:r>
    </w:p>
    <w:p w:rsidR="00FA2226" w:rsidRPr="00FA2226" w:rsidRDefault="00FA2226" w:rsidP="00FA2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рубить дрова, нужен 14, 2, 3, 2, 7, а чтобы полить огород - 10, 4, 5, 1, 6.</w:t>
      </w:r>
    </w:p>
    <w:p w:rsidR="00FA2226" w:rsidRPr="00FA2226" w:rsidRDefault="00FA2226" w:rsidP="00FA2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Рыбаки сделали во льду 3, 7, 2, 7, 8, 9, 11 и стали ловить рыбу.</w:t>
      </w:r>
    </w:p>
    <w:p w:rsidR="00FA2226" w:rsidRPr="00FA2226" w:rsidRDefault="00FA2226" w:rsidP="00FA2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Самый колючий зверь в лесу - это 12, 13.</w:t>
      </w:r>
    </w:p>
    <w:p w:rsidR="00FA2226" w:rsidRPr="00FA2226" w:rsidRDefault="00FA2226" w:rsidP="00FA2226">
      <w:pPr>
        <w:shd w:val="clear" w:color="auto" w:fill="FFFFFF"/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FA2226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Ответ:</w:t>
      </w:r>
      <w:r w:rsidRPr="00FA2226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топор, лейка, еж</w:t>
      </w:r>
    </w:p>
    <w:p w:rsidR="00FA2226" w:rsidRPr="00FA2226" w:rsidRDefault="00FA2226" w:rsidP="00FA2226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FA2226" w:rsidRPr="00FA2226" w:rsidRDefault="00FA2226" w:rsidP="00FA2226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второе</w:t>
      </w: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«Письмо наоборот». За следующей подсказкой тебе нужно отправиться…</w:t>
      </w:r>
    </w:p>
    <w:tbl>
      <w:tblPr>
        <w:tblW w:w="0" w:type="auto"/>
        <w:tblLook w:val="04A0"/>
      </w:tblPr>
      <w:tblGrid>
        <w:gridCol w:w="4785"/>
        <w:gridCol w:w="4786"/>
      </w:tblGrid>
      <w:tr w:rsidR="00FA2226" w:rsidRPr="00FA2226" w:rsidTr="00585AFF">
        <w:tc>
          <w:tcPr>
            <w:tcW w:w="4785" w:type="dxa"/>
          </w:tcPr>
          <w:p w:rsidR="00FA2226" w:rsidRPr="00FA2226" w:rsidRDefault="00FA2226" w:rsidP="00585A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ьтуп</w:t>
            </w:r>
            <w:proofErr w:type="spellEnd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теанз</w:t>
            </w:r>
            <w:proofErr w:type="spellEnd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йыджак</w:t>
            </w:r>
            <w:proofErr w:type="spellEnd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</w:t>
            </w:r>
            <w:proofErr w:type="spellEnd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адюс</w:t>
            </w:r>
            <w:proofErr w:type="spellEnd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A2226" w:rsidRPr="00FA2226" w:rsidRDefault="00FA2226" w:rsidP="00585A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ьтунходто</w:t>
            </w:r>
            <w:proofErr w:type="spellEnd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онжом</w:t>
            </w:r>
            <w:proofErr w:type="spellEnd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онвалс</w:t>
            </w:r>
            <w:proofErr w:type="spellEnd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ьседз</w:t>
            </w:r>
            <w:proofErr w:type="spellEnd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A2226" w:rsidRPr="00FA2226" w:rsidRDefault="00FA2226" w:rsidP="00585A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анишит</w:t>
            </w:r>
            <w:proofErr w:type="spellEnd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етсем</w:t>
            </w:r>
            <w:proofErr w:type="spellEnd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мот в </w:t>
            </w:r>
            <w:proofErr w:type="spellStart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тирац</w:t>
            </w:r>
            <w:proofErr w:type="spellEnd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A2226" w:rsidRPr="00FA2226" w:rsidRDefault="00FA2226" w:rsidP="00585A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адгони</w:t>
            </w:r>
            <w:proofErr w:type="spellEnd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тселеш</w:t>
            </w:r>
            <w:proofErr w:type="spellEnd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нешылс</w:t>
            </w:r>
            <w:proofErr w:type="spellEnd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ьшил</w:t>
            </w:r>
            <w:proofErr w:type="spellEnd"/>
          </w:p>
          <w:p w:rsidR="00FA2226" w:rsidRPr="00FA2226" w:rsidRDefault="00FA2226" w:rsidP="00585A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A222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Расшифровка</w:t>
            </w:r>
          </w:p>
          <w:p w:rsidR="00FA2226" w:rsidRPr="00FA2226" w:rsidRDefault="00FA2226" w:rsidP="00585A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A222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  Сюда не каждый знает путь,</w:t>
            </w:r>
            <w:r w:rsidRPr="00FA222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FA222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   Здесь славно можно отдохнуть.</w:t>
            </w:r>
            <w:r w:rsidRPr="00FA222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FA222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   Царит в том месте тишина,</w:t>
            </w:r>
            <w:r w:rsidRPr="00FA222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FA222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   Лишь слышен шелест иногда.</w:t>
            </w:r>
          </w:p>
          <w:p w:rsidR="00FA2226" w:rsidRPr="00FA2226" w:rsidRDefault="00FA2226" w:rsidP="00585A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A2226" w:rsidRPr="00FA2226" w:rsidRDefault="00FA2226" w:rsidP="00FA2226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222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Ответ</w:t>
      </w:r>
      <w:r w:rsidRPr="00FA22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Библиотека</w:t>
      </w:r>
    </w:p>
    <w:p w:rsidR="00FA2226" w:rsidRPr="00FA2226" w:rsidRDefault="00FA2226" w:rsidP="00FA2226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22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Задание третье. </w:t>
      </w:r>
      <w:r w:rsidRPr="00FA2226">
        <w:rPr>
          <w:rFonts w:ascii="Times New Roman" w:hAnsi="Times New Roman"/>
          <w:sz w:val="24"/>
          <w:szCs w:val="24"/>
        </w:rPr>
        <w:t>Подсказку ты найдешь в синей книге автор (</w:t>
      </w:r>
      <w:r w:rsidRPr="00FA22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клавиатурный  шифр)</w:t>
      </w:r>
    </w:p>
    <w:p w:rsidR="00FA2226" w:rsidRPr="00FA2226" w:rsidRDefault="00FA2226" w:rsidP="00FA2226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A2226">
        <w:rPr>
          <w:rFonts w:ascii="Times New Roman" w:hAnsi="Times New Roman"/>
          <w:sz w:val="24"/>
          <w:szCs w:val="24"/>
          <w:lang w:val="en-US"/>
        </w:rPr>
        <w:t>Ljcnjtdcrbq</w:t>
      </w:r>
      <w:proofErr w:type="spellEnd"/>
    </w:p>
    <w:p w:rsidR="00FA2226" w:rsidRPr="00FA2226" w:rsidRDefault="00FA2226" w:rsidP="00FA2226">
      <w:pPr>
        <w:pStyle w:val="a5"/>
        <w:spacing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FA2226">
        <w:rPr>
          <w:rFonts w:ascii="Times New Roman" w:hAnsi="Times New Roman"/>
          <w:b/>
          <w:sz w:val="24"/>
          <w:szCs w:val="24"/>
        </w:rPr>
        <w:t xml:space="preserve">Ответ: </w:t>
      </w:r>
      <w:r w:rsidRPr="00FA2226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Достоевский</w:t>
      </w:r>
    </w:p>
    <w:p w:rsidR="00FA2226" w:rsidRPr="00FA2226" w:rsidRDefault="00FA2226" w:rsidP="00FA222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A2226">
        <w:rPr>
          <w:rFonts w:ascii="Times New Roman" w:hAnsi="Times New Roman"/>
          <w:i/>
          <w:sz w:val="24"/>
          <w:szCs w:val="24"/>
        </w:rPr>
        <w:t>В книге учащиеся находят таблицу «Шифр замены», которая понадобиться для следующего задания.</w:t>
      </w:r>
    </w:p>
    <w:p w:rsidR="00FA2226" w:rsidRPr="00FA2226" w:rsidRDefault="00FA2226" w:rsidP="00FA2226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22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Шифры замены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599"/>
        <w:gridCol w:w="599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FA2226" w:rsidRPr="00FA2226" w:rsidTr="00585AFF"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FA2226" w:rsidRPr="00FA2226" w:rsidTr="00585AFF"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</w:tr>
      <w:tr w:rsidR="00FA2226" w:rsidRPr="00FA2226" w:rsidTr="00585AFF"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FA2226" w:rsidRPr="00FA2226" w:rsidTr="00585AFF"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</w:tbl>
    <w:p w:rsidR="00FA2226" w:rsidRPr="00FA2226" w:rsidRDefault="00FA2226" w:rsidP="00FA22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36"/>
        <w:gridCol w:w="637"/>
        <w:gridCol w:w="637"/>
        <w:gridCol w:w="637"/>
        <w:gridCol w:w="637"/>
        <w:gridCol w:w="637"/>
        <w:gridCol w:w="641"/>
        <w:gridCol w:w="641"/>
        <w:gridCol w:w="637"/>
        <w:gridCol w:w="637"/>
        <w:gridCol w:w="637"/>
        <w:gridCol w:w="637"/>
        <w:gridCol w:w="647"/>
        <w:gridCol w:w="637"/>
      </w:tblGrid>
      <w:tr w:rsidR="00FA2226" w:rsidRPr="00FA2226" w:rsidTr="00585AFF"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FA2226" w:rsidRPr="00FA2226" w:rsidTr="00585AFF"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A2226" w:rsidRPr="00FA2226" w:rsidTr="00585AFF"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FA2226" w:rsidRPr="00FA2226" w:rsidTr="00585AFF"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hideMark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</w:tbl>
    <w:p w:rsidR="00FA2226" w:rsidRPr="00FA2226" w:rsidRDefault="00FA2226" w:rsidP="00FA2226">
      <w:pPr>
        <w:spacing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FA2226" w:rsidRPr="00FA2226" w:rsidRDefault="00FA2226" w:rsidP="00FA222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A2226" w:rsidRPr="00FA2226" w:rsidRDefault="00FA2226" w:rsidP="00FA2226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FA22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Задание четвертое. </w:t>
      </w:r>
      <w:r w:rsidRPr="00FA2226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Следующую подсказку вы найдете у 24122427 7702236872147740</w:t>
      </w:r>
    </w:p>
    <w:p w:rsidR="00FA2226" w:rsidRPr="00FA2226" w:rsidRDefault="00FA2226" w:rsidP="00FA2226">
      <w:pPr>
        <w:spacing w:line="240" w:lineRule="auto"/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2226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FA2226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Елена Николаевна</w:t>
      </w:r>
      <w:r w:rsidRPr="00FA2226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A2226" w:rsidRPr="00FA2226" w:rsidRDefault="00FA2226" w:rsidP="00FA2226">
      <w:pPr>
        <w:spacing w:after="0" w:line="240" w:lineRule="auto"/>
        <w:rPr>
          <w:rStyle w:val="a3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FA2226">
        <w:rPr>
          <w:rStyle w:val="a3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>Учащиеся бегут к директору школы Елене Николаевне, где директор дает подсказку, что для следующего задания им понадобиться «Шифр Цезаря»</w:t>
      </w:r>
    </w:p>
    <w:p w:rsidR="00FA2226" w:rsidRPr="00FA2226" w:rsidRDefault="00FA2226" w:rsidP="00FA2226">
      <w:pPr>
        <w:spacing w:after="0" w:line="240" w:lineRule="auto"/>
        <w:rPr>
          <w:rStyle w:val="a3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</w:pPr>
    </w:p>
    <w:p w:rsidR="00FA2226" w:rsidRPr="00FA2226" w:rsidRDefault="00FA2226" w:rsidP="00FA2226">
      <w:pPr>
        <w:spacing w:after="0" w:line="240" w:lineRule="auto"/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A22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Задание пятое. </w:t>
      </w:r>
      <w:r w:rsidRPr="00FA2226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Расшифруйте слово: </w:t>
      </w:r>
    </w:p>
    <w:p w:rsidR="00FA2226" w:rsidRPr="00FA2226" w:rsidRDefault="00FA2226" w:rsidP="00FA2226">
      <w:pPr>
        <w:pStyle w:val="a5"/>
        <w:spacing w:line="240" w:lineRule="auto"/>
        <w:jc w:val="center"/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FA2226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ДИПЙХЗЫНДЕЫ</w:t>
      </w:r>
    </w:p>
    <w:p w:rsidR="00FA2226" w:rsidRPr="00FA2226" w:rsidRDefault="00FA2226" w:rsidP="00FA2226">
      <w:pPr>
        <w:pStyle w:val="a5"/>
        <w:spacing w:line="240" w:lineRule="auto"/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A2226" w:rsidRPr="00FA2226" w:rsidRDefault="00FA2226" w:rsidP="00FA2226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FA2226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 </w:t>
      </w:r>
      <w:r w:rsidRPr="00FA2226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Информатика</w:t>
      </w:r>
    </w:p>
    <w:p w:rsidR="00FA2226" w:rsidRPr="00FA2226" w:rsidRDefault="00FA2226" w:rsidP="00FA2226">
      <w:pPr>
        <w:spacing w:after="0" w:line="240" w:lineRule="auto"/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FA2226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Примечание: Верно, отправляйся в кабинет информатики!!!!!</w:t>
      </w:r>
    </w:p>
    <w:p w:rsidR="00FA2226" w:rsidRPr="00FA2226" w:rsidRDefault="00FA2226" w:rsidP="00FA2226">
      <w:pPr>
        <w:spacing w:line="240" w:lineRule="auto"/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2226">
        <w:rPr>
          <w:rStyle w:val="a3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>Учащиеся бегут в кабинет информатики, где на доске весит таблица «Код Морзе»</w:t>
      </w:r>
      <w:r w:rsidRPr="00FA2226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A2226" w:rsidRPr="00FA2226" w:rsidRDefault="00FA2226" w:rsidP="00FA2226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2226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Код Морзе</w:t>
      </w:r>
    </w:p>
    <w:p w:rsidR="00FA2226" w:rsidRPr="00FA2226" w:rsidRDefault="00FA2226" w:rsidP="00FA2226">
      <w:pPr>
        <w:spacing w:line="240" w:lineRule="auto"/>
        <w:jc w:val="center"/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2226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67175" cy="1962150"/>
            <wp:effectExtent l="19050" t="0" r="9525" b="0"/>
            <wp:docPr id="2" name="Рисунок 1" descr="http://edu.cps.tver.ru/wp-content/upload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du.cps.tver.ru/wp-content/uploads/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226" w:rsidRPr="00FA2226" w:rsidRDefault="00FA2226" w:rsidP="00FA2226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A2226" w:rsidRPr="00FA2226" w:rsidRDefault="00FA2226" w:rsidP="00FA2226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A2226" w:rsidRPr="00FA2226" w:rsidRDefault="00FA2226" w:rsidP="00FA2226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Задание шестое. </w:t>
      </w: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Расшифруйте (декодируйте), что здесь написано (буквы отделены друг от друга пробелами) (Вам нужна Азбука Морзе) и вы найдете там подсказку!</w:t>
      </w:r>
    </w:p>
    <w:tbl>
      <w:tblPr>
        <w:tblW w:w="0" w:type="auto"/>
        <w:tblInd w:w="-459" w:type="dxa"/>
        <w:tblLook w:val="04A0"/>
      </w:tblPr>
      <w:tblGrid>
        <w:gridCol w:w="6379"/>
        <w:gridCol w:w="3651"/>
      </w:tblGrid>
      <w:tr w:rsidR="00FA2226" w:rsidRPr="00FA2226" w:rsidTr="00585AFF">
        <w:tc>
          <w:tcPr>
            <w:tcW w:w="6379" w:type="dxa"/>
          </w:tcPr>
          <w:p w:rsidR="00FA2226" w:rsidRPr="00FA2226" w:rsidRDefault="00FA2226" w:rsidP="00585A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--.. -.. . ... -..- .-- . ---. -. --- ---- ..- -- .. - --- .-.. -.- --- - -. .-.-</w:t>
            </w:r>
          </w:p>
          <w:p w:rsidR="00FA2226" w:rsidRPr="00FA2226" w:rsidRDefault="00FA2226" w:rsidP="00585A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.. --. .-. .- -. .- .-- -.-- ...- .. .-- .- -. .. .</w:t>
            </w:r>
          </w:p>
          <w:p w:rsidR="00FA2226" w:rsidRPr="00FA2226" w:rsidRDefault="00FA2226" w:rsidP="00585A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-.- --- .-.. -..- .-- ...- .. .-- --- - . .-- . ... -..- -.. . -. -..- ..- .-. ---. .. –</w:t>
            </w:r>
          </w:p>
          <w:p w:rsidR="00FA2226" w:rsidRPr="00FA2226" w:rsidRDefault="00FA2226" w:rsidP="00585A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--- -. . -.. --- .-- --- ... .--. .. - .- -. .. .-.-</w:t>
            </w:r>
          </w:p>
          <w:p w:rsidR="00FA2226" w:rsidRPr="00FA2226" w:rsidRDefault="00FA2226" w:rsidP="00585A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FA2226" w:rsidRPr="00FA2226" w:rsidRDefault="00FA2226" w:rsidP="00585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Расшифровка</w:t>
            </w:r>
          </w:p>
          <w:p w:rsidR="00FA2226" w:rsidRPr="00FA2226" w:rsidRDefault="00FA2226" w:rsidP="00585A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222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Здесь вечно шум и толкотня,</w:t>
            </w:r>
          </w:p>
          <w:p w:rsidR="00FA2226" w:rsidRPr="00FA2226" w:rsidRDefault="00FA2226" w:rsidP="00585AF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Игра на выживание.</w:t>
            </w:r>
          </w:p>
          <w:p w:rsidR="00FA2226" w:rsidRPr="00FA2226" w:rsidRDefault="00FA2226" w:rsidP="00585A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A222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Коль в животе весь день урчит,</w:t>
            </w:r>
          </w:p>
          <w:p w:rsidR="00FA2226" w:rsidRPr="00FA2226" w:rsidRDefault="00FA2226" w:rsidP="00585AF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A222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То не до воспитания.</w:t>
            </w:r>
          </w:p>
          <w:p w:rsidR="00FA2226" w:rsidRPr="00FA2226" w:rsidRDefault="00FA2226" w:rsidP="00585A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2226" w:rsidRPr="00FA2226" w:rsidRDefault="00FA2226" w:rsidP="00FA2226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Ответ: </w:t>
      </w: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Столовая</w:t>
      </w:r>
    </w:p>
    <w:p w:rsidR="00FA2226" w:rsidRPr="00FA2226" w:rsidRDefault="00FA2226" w:rsidP="00FA2226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Учащиеся бегут в столовую, где на стене весит кодовая таблица «флажковой азбуки», которая понадобиться для выполнения следующего задания</w:t>
      </w: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A2226" w:rsidRPr="00FA2226" w:rsidRDefault="00FA2226" w:rsidP="00FA2226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2226" w:rsidRPr="00FA2226" w:rsidRDefault="00FA2226" w:rsidP="00FA2226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2226" w:rsidRPr="00FA2226" w:rsidRDefault="00FA2226" w:rsidP="00FA2226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Кодовая таблица флажковой азбуки</w:t>
      </w:r>
    </w:p>
    <w:p w:rsidR="00FA2226" w:rsidRPr="00FA2226" w:rsidRDefault="00FA2226" w:rsidP="00FA2226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86125" cy="1857375"/>
            <wp:effectExtent l="19050" t="0" r="9525" b="0"/>
            <wp:docPr id="3" name="Рисунок 7" descr="Кодовая таблица флажковой азбуки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одовая таблица флажковой азбуки 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226" w:rsidRPr="00FA2226" w:rsidRDefault="00FA2226" w:rsidP="00FA2226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A2226" w:rsidRPr="00FA2226" w:rsidRDefault="00FA2226" w:rsidP="00FA2226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Задание седьмое. </w:t>
      </w:r>
      <w:r w:rsidRPr="00FA2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Узнай, куда следует отправиться дальше?</w:t>
      </w:r>
    </w:p>
    <w:p w:rsidR="00FA2226" w:rsidRPr="00FA2226" w:rsidRDefault="00FA2226" w:rsidP="00FA2226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A2226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52700" cy="2066925"/>
            <wp:effectExtent l="19050" t="0" r="0" b="0"/>
            <wp:docPr id="4" name="Рисунок 1" descr="кораб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рабл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226" w:rsidRPr="00FA2226" w:rsidRDefault="00FA2226" w:rsidP="00FA2226">
      <w:pPr>
        <w:spacing w:after="0" w:line="240" w:lineRule="auto"/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2226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Ответ: Кабинет русского языка</w:t>
      </w:r>
    </w:p>
    <w:p w:rsidR="00FA2226" w:rsidRPr="00FA2226" w:rsidRDefault="00FA2226" w:rsidP="00FA2226">
      <w:pPr>
        <w:spacing w:after="0" w:line="240" w:lineRule="auto"/>
        <w:rPr>
          <w:rStyle w:val="a3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FA2226">
        <w:rPr>
          <w:rStyle w:val="a3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>Примечание: по пути загляни в 8 кабинет и возьми  кодовую таблицу человечков.</w:t>
      </w:r>
    </w:p>
    <w:p w:rsidR="00FA2226" w:rsidRPr="00FA2226" w:rsidRDefault="00FA2226" w:rsidP="00FA2226">
      <w:pPr>
        <w:pStyle w:val="a5"/>
        <w:spacing w:line="240" w:lineRule="auto"/>
        <w:jc w:val="center"/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FA2226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3600450" cy="2057400"/>
            <wp:effectExtent l="19050" t="0" r="0" b="0"/>
            <wp:docPr id="5" name="Рисунок 1" descr="ЕЕЕ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ЕЕ.jpg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226" w:rsidRPr="00FA2226" w:rsidRDefault="00FA2226" w:rsidP="00FA2226">
      <w:pPr>
        <w:pStyle w:val="a4"/>
        <w:shd w:val="clear" w:color="auto" w:fill="FFFFFF"/>
        <w:jc w:val="both"/>
        <w:rPr>
          <w:rStyle w:val="a6"/>
          <w:i w:val="0"/>
          <w:iCs w:val="0"/>
          <w:color w:val="000000"/>
        </w:rPr>
      </w:pPr>
      <w:r w:rsidRPr="00FA2226">
        <w:rPr>
          <w:b/>
          <w:color w:val="000000"/>
        </w:rPr>
        <w:t xml:space="preserve">Задание восьмое. </w:t>
      </w:r>
      <w:r w:rsidRPr="00FA2226">
        <w:rPr>
          <w:rStyle w:val="a3"/>
          <w:i/>
          <w:color w:val="000000"/>
        </w:rPr>
        <w:t>«</w:t>
      </w:r>
      <w:r w:rsidRPr="00FA2226">
        <w:rPr>
          <w:rStyle w:val="a6"/>
          <w:bCs/>
          <w:i w:val="0"/>
          <w:color w:val="000000"/>
        </w:rPr>
        <w:t xml:space="preserve">Вот ты и добрался до последнего задания. Ну что ж, это задание считается самым сложным из всех, что тебе когда-либо доводилось решать. Вот тебе мое задание. Большой Энциклопедический Словарь, стр1046, стр617, стр823, стр172, стр5, стр984, </w:t>
      </w:r>
      <w:proofErr w:type="spellStart"/>
      <w:r w:rsidRPr="00FA2226">
        <w:rPr>
          <w:rStyle w:val="a6"/>
          <w:bCs/>
          <w:i w:val="0"/>
          <w:color w:val="000000"/>
        </w:rPr>
        <w:t>ь</w:t>
      </w:r>
      <w:proofErr w:type="spellEnd"/>
      <w:proofErr w:type="gramStart"/>
      <w:r w:rsidRPr="00FA2226">
        <w:rPr>
          <w:rStyle w:val="a6"/>
          <w:bCs/>
          <w:i w:val="0"/>
          <w:color w:val="000000"/>
        </w:rPr>
        <w:t xml:space="preserve"> ,</w:t>
      </w:r>
      <w:proofErr w:type="gramEnd"/>
      <w:r w:rsidRPr="00FA2226">
        <w:rPr>
          <w:rStyle w:val="a6"/>
          <w:bCs/>
          <w:i w:val="0"/>
          <w:color w:val="000000"/>
        </w:rPr>
        <w:t xml:space="preserve"> стр430, стр776, стр823, стр1046, стр1172, стр984, стр5, стр776, стр776, </w:t>
      </w:r>
      <w:proofErr w:type="spellStart"/>
      <w:r w:rsidRPr="00FA2226">
        <w:rPr>
          <w:rStyle w:val="a6"/>
          <w:bCs/>
          <w:i w:val="0"/>
          <w:color w:val="000000"/>
        </w:rPr>
        <w:t>ы</w:t>
      </w:r>
      <w:proofErr w:type="spellEnd"/>
      <w:r w:rsidRPr="00FA2226">
        <w:rPr>
          <w:rStyle w:val="a6"/>
          <w:bCs/>
          <w:i w:val="0"/>
          <w:color w:val="000000"/>
        </w:rPr>
        <w:t xml:space="preserve"> , стр1302, стр1046, стр617, стр823, стр172. Посмотрим, как ты решишь это задание!»</w:t>
      </w:r>
    </w:p>
    <w:p w:rsidR="00FA2226" w:rsidRPr="00FA2226" w:rsidRDefault="00FA2226" w:rsidP="00FA2226">
      <w:pPr>
        <w:pStyle w:val="a4"/>
        <w:shd w:val="clear" w:color="auto" w:fill="FFFFFF"/>
        <w:rPr>
          <w:i/>
          <w:color w:val="000000"/>
        </w:rPr>
      </w:pPr>
      <w:proofErr w:type="gramStart"/>
      <w:r w:rsidRPr="00FA2226">
        <w:rPr>
          <w:i/>
          <w:color w:val="000000"/>
        </w:rPr>
        <w:t>(Это номера страниц в книге Большой Энциклопедический Словарь.</w:t>
      </w:r>
      <w:proofErr w:type="gramEnd"/>
      <w:r w:rsidRPr="00FA2226">
        <w:rPr>
          <w:i/>
          <w:color w:val="000000"/>
        </w:rPr>
        <w:t xml:space="preserve"> Учащиеся берут его </w:t>
      </w:r>
      <w:proofErr w:type="gramStart"/>
      <w:r w:rsidRPr="00FA2226">
        <w:rPr>
          <w:i/>
          <w:color w:val="000000"/>
        </w:rPr>
        <w:t>и</w:t>
      </w:r>
      <w:proofErr w:type="gramEnd"/>
      <w:r w:rsidRPr="00FA2226">
        <w:rPr>
          <w:i/>
          <w:color w:val="000000"/>
        </w:rPr>
        <w:t xml:space="preserve"> открывая указанные страницы </w:t>
      </w:r>
      <w:r w:rsidRPr="00FA2226">
        <w:rPr>
          <w:i/>
          <w:color w:val="000000"/>
          <w:shd w:val="clear" w:color="auto" w:fill="FFFFFF"/>
        </w:rPr>
        <w:t>и находят определенную букву).</w:t>
      </w:r>
    </w:p>
    <w:p w:rsidR="00FA2226" w:rsidRPr="00FA2226" w:rsidRDefault="00FA2226" w:rsidP="00FA2226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FA2226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</w:rPr>
        <w:t xml:space="preserve"> «Словарь иностранных слов»</w:t>
      </w:r>
    </w:p>
    <w:p w:rsidR="00FA2226" w:rsidRPr="00FA2226" w:rsidRDefault="00FA2226" w:rsidP="00FA2226">
      <w:pPr>
        <w:pStyle w:val="a4"/>
        <w:shd w:val="clear" w:color="auto" w:fill="FFFFFF"/>
        <w:rPr>
          <w:i/>
          <w:color w:val="000000"/>
        </w:rPr>
      </w:pPr>
      <w:r w:rsidRPr="00FA2226">
        <w:rPr>
          <w:i/>
          <w:color w:val="000000"/>
        </w:rPr>
        <w:t xml:space="preserve">Учащиеся находят в словаре </w:t>
      </w:r>
      <w:r w:rsidRPr="00FA2226">
        <w:rPr>
          <w:rStyle w:val="a6"/>
          <w:bCs/>
          <w:i w:val="0"/>
          <w:color w:val="000000"/>
          <w:shd w:val="clear" w:color="auto" w:fill="FFFFFF"/>
        </w:rPr>
        <w:t>Иностранных слов</w:t>
      </w:r>
      <w:r w:rsidRPr="00FA2226">
        <w:rPr>
          <w:i/>
          <w:color w:val="000000"/>
        </w:rPr>
        <w:t xml:space="preserve"> листочек. И вспоминают, что брали таблицу кодировки человечков.</w:t>
      </w:r>
    </w:p>
    <w:p w:rsidR="00FA2226" w:rsidRPr="00FA2226" w:rsidRDefault="00FA2226" w:rsidP="00FA2226">
      <w:pPr>
        <w:pStyle w:val="a4"/>
        <w:shd w:val="clear" w:color="auto" w:fill="FFFFFF"/>
        <w:rPr>
          <w:i/>
          <w:color w:val="000000"/>
        </w:rPr>
      </w:pPr>
      <w:r w:rsidRPr="00FA2226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1079881</wp:posOffset>
            </wp:positionH>
            <wp:positionV relativeFrom="paragraph">
              <wp:align>top</wp:align>
            </wp:positionV>
            <wp:extent cx="2189693" cy="1190699"/>
            <wp:effectExtent l="57150" t="19050" r="115357" b="85651"/>
            <wp:wrapSquare wrapText="bothSides"/>
            <wp:docPr id="6" name="Рисунок 8" descr="ччелове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челове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693" cy="1190699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A2226">
        <w:rPr>
          <w:color w:val="000000"/>
        </w:rPr>
        <w:br w:type="textWrapping" w:clear="all"/>
      </w:r>
      <w:r w:rsidRPr="00FA2226">
        <w:rPr>
          <w:i/>
          <w:color w:val="000000"/>
        </w:rPr>
        <w:t>Учащимся предлагается  расшифровать последнее задание,  где получается слово «ШКАФ», после чего учащиеся забирают сокровище в виде сладостей из шкафа.</w:t>
      </w:r>
    </w:p>
    <w:p w:rsidR="00FA2226" w:rsidRPr="00FA2226" w:rsidRDefault="00FA2226" w:rsidP="00FA2226">
      <w:pPr>
        <w:pStyle w:val="a4"/>
        <w:shd w:val="clear" w:color="auto" w:fill="FFFFFF"/>
        <w:rPr>
          <w:color w:val="000000"/>
        </w:rPr>
      </w:pPr>
    </w:p>
    <w:p w:rsidR="00FA2226" w:rsidRPr="00FA2226" w:rsidRDefault="00FA2226" w:rsidP="00FA2226">
      <w:pPr>
        <w:pStyle w:val="a4"/>
        <w:shd w:val="clear" w:color="auto" w:fill="FFFFFF"/>
        <w:rPr>
          <w:color w:val="000000"/>
        </w:rPr>
      </w:pPr>
    </w:p>
    <w:p w:rsidR="00EC5B58" w:rsidRPr="00FA2226" w:rsidRDefault="00FA2226">
      <w:pPr>
        <w:rPr>
          <w:rFonts w:ascii="Times New Roman" w:hAnsi="Times New Roman"/>
          <w:sz w:val="24"/>
          <w:szCs w:val="24"/>
        </w:rPr>
      </w:pPr>
    </w:p>
    <w:sectPr w:rsidR="00EC5B58" w:rsidRPr="00FA2226" w:rsidSect="00D3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226"/>
    <w:rsid w:val="00151E33"/>
    <w:rsid w:val="00D3482F"/>
    <w:rsid w:val="00D514B4"/>
    <w:rsid w:val="00FA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2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A22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2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FA2226"/>
    <w:rPr>
      <w:b/>
      <w:bCs/>
    </w:rPr>
  </w:style>
  <w:style w:type="paragraph" w:styleId="a4">
    <w:name w:val="Normal (Web)"/>
    <w:basedOn w:val="a"/>
    <w:uiPriority w:val="99"/>
    <w:unhideWhenUsed/>
    <w:rsid w:val="00FA22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2226"/>
    <w:pPr>
      <w:ind w:left="720"/>
      <w:contextualSpacing/>
    </w:pPr>
  </w:style>
  <w:style w:type="character" w:customStyle="1" w:styleId="apple-converted-space">
    <w:name w:val="apple-converted-space"/>
    <w:basedOn w:val="a0"/>
    <w:rsid w:val="00FA2226"/>
  </w:style>
  <w:style w:type="character" w:styleId="a6">
    <w:name w:val="Emphasis"/>
    <w:uiPriority w:val="20"/>
    <w:qFormat/>
    <w:rsid w:val="00FA2226"/>
    <w:rPr>
      <w:i/>
      <w:iCs/>
    </w:rPr>
  </w:style>
  <w:style w:type="character" w:styleId="a7">
    <w:name w:val="Hyperlink"/>
    <w:uiPriority w:val="99"/>
    <w:unhideWhenUsed/>
    <w:rsid w:val="00FA222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2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yandex.ru/clck/jsredir?from=www.yandex.ru%3Byandsearch%3Bweb%3B%3B&amp;text=&amp;etext=959.BVlQDtIxStvj-lxiU_6tk2ASQ1fVsh3osySqiDAbJW7GlVSlW-bNhfl1qJXTyohtu24qqN8M07yXCmCoG7G0Kg.d00313c6aa63c251cedf2c2c141f158ad3715881&amp;uuid=&amp;state=PEtFfuTeVD5kpHnK9lio9T6U0-imFY5IWwl6BSUGTYmzqOeTLpgtuNwwv21bzymuis1XkNQg7jpV_rosalOAYA&amp;data=UlNrNmk5WktYejR0eWJFYk1LdmtxaEpSSktVRXRfVXc3VFFlXzU5cS1idDBMWmIzUXpManBJWHMycGxycW83TjlZbDdnZG9SY0lEbGVwc29ya25GNTZnTGowSkkyY042&amp;b64e=2&amp;sign=0f0bb4c93c3576453100767bf270455b&amp;keyno=0&amp;cst=AiuY0DBWFJ4BWM_uhLTTxJRTHa9gyeDlu72rNW7vCyhIpIVwKSyo3ONvZeIa6PboHQtg-zTS6U0a-RBMaeYqkfdrfyFFBT1dP7q3cJ8nW1ZZdcaRbn-0UufO9FstI8eAa5z9mIozs66EPUlHSpaNtTLsg4hDxFM330iBY9aAJEgXqmvQwme-P5X96YYE6GOJ_eTizqQGDJFxeEFkOonjYQ&amp;ref=orjY4mGPRjlSKyJlbRuxUiMagqD7IEChNIhECNn1bzrt8V7yOb-7jPCOaj5A1X5OLLHllxMucibX3ZEb9_UTbYQo2ZzkUNmBSlxzqawWH1TwT-xPdjc5CH3IaO2sPlxqpqgb4V4bV6k8ZV6Ro-TJu_nmYkmQeDy88-qyl8AeF_xVYRcTiJJAb9_5JckRetL0--Yg4rjOe-Nx7UCBSPcOPx2DXaDVjbgaBUtvhuR--3Yx2vLsBW17JU0L0-LsNcx6&amp;l10n=ru&amp;cts=1455036110820&amp;mc=3.8820930918571057" TargetMode="External"/><Relationship Id="rId10" Type="http://schemas.openxmlformats.org/officeDocument/2006/relationships/image" Target="media/image5.png"/><Relationship Id="rId4" Type="http://schemas.openxmlformats.org/officeDocument/2006/relationships/hyperlink" Target="http://LearningApps.org/watch?v=pw4qj4om516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5344</Characters>
  <Application>Microsoft Office Word</Application>
  <DocSecurity>0</DocSecurity>
  <Lines>44</Lines>
  <Paragraphs>12</Paragraphs>
  <ScaleCrop>false</ScaleCrop>
  <Company>Microsoft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2016-07-24T18:47:00Z</dcterms:created>
  <dcterms:modified xsi:type="dcterms:W3CDTF">2016-07-24T18:48:00Z</dcterms:modified>
</cp:coreProperties>
</file>