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9BC3" w14:textId="4E17DEE4" w:rsidR="00D93913" w:rsidRPr="00D93913" w:rsidRDefault="00D93913" w:rsidP="00D939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913">
        <w:rPr>
          <w:rFonts w:ascii="Times New Roman" w:hAnsi="Times New Roman" w:cs="Times New Roman"/>
          <w:b/>
          <w:bCs/>
          <w:sz w:val="28"/>
          <w:szCs w:val="28"/>
        </w:rPr>
        <w:t xml:space="preserve">ТРУШКИН ЕВГЕНИЙ ДМИТРИЕВИЧ </w:t>
      </w:r>
    </w:p>
    <w:p w14:paraId="04CEB4B6" w14:textId="0963742C" w:rsidR="00D93913" w:rsidRPr="00D93913" w:rsidRDefault="00D93913" w:rsidP="00D9391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93913">
        <w:rPr>
          <w:rFonts w:ascii="Times New Roman" w:hAnsi="Times New Roman" w:cs="Times New Roman"/>
          <w:i/>
          <w:iCs/>
          <w:sz w:val="28"/>
          <w:szCs w:val="28"/>
        </w:rPr>
        <w:t>учитель математики и информатики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29"/>
        <w:gridCol w:w="7130"/>
      </w:tblGrid>
      <w:tr w:rsidR="00BA0807" w:rsidRPr="00BA0807" w14:paraId="144A563D" w14:textId="77777777" w:rsidTr="00D93913">
        <w:tc>
          <w:tcPr>
            <w:tcW w:w="1129" w:type="dxa"/>
          </w:tcPr>
          <w:p w14:paraId="6F00FE30" w14:textId="2DFBB1A8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№:</w:t>
            </w:r>
          </w:p>
        </w:tc>
        <w:tc>
          <w:tcPr>
            <w:tcW w:w="7129" w:type="dxa"/>
          </w:tcPr>
          <w:p w14:paraId="14246CC7" w14:textId="6DEE0C5E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мероприятия:</w:t>
            </w:r>
          </w:p>
        </w:tc>
        <w:tc>
          <w:tcPr>
            <w:tcW w:w="7130" w:type="dxa"/>
          </w:tcPr>
          <w:p w14:paraId="546DD327" w14:textId="3B0A015B" w:rsidR="00BA0807" w:rsidRPr="00BA0807" w:rsidRDefault="00D93913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Результативность:</w:t>
            </w:r>
          </w:p>
        </w:tc>
      </w:tr>
      <w:tr w:rsidR="00BA0807" w:rsidRPr="00BA0807" w14:paraId="3AEFB78A" w14:textId="77777777" w:rsidTr="00D93913">
        <w:tc>
          <w:tcPr>
            <w:tcW w:w="1129" w:type="dxa"/>
          </w:tcPr>
          <w:p w14:paraId="3142C267" w14:textId="3D8D37D8" w:rsidR="00BA0807" w:rsidRPr="00BA0807" w:rsidRDefault="00BA0807" w:rsidP="00BA0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6928A535" w14:textId="62BE5C6E" w:rsidR="00BA0807" w:rsidRPr="00BA0807" w:rsidRDefault="007C5B8F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физико-техническая контрольная «Выходи решать!» - 2023 г.</w:t>
            </w:r>
          </w:p>
        </w:tc>
        <w:tc>
          <w:tcPr>
            <w:tcW w:w="7130" w:type="dxa"/>
          </w:tcPr>
          <w:p w14:paraId="5756E082" w14:textId="6942361C" w:rsidR="00BA0807" w:rsidRPr="007C5B8F" w:rsidRDefault="007C5B8F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C5B8F">
              <w:rPr>
                <w:rFonts w:ascii="Times New Roman" w:hAnsi="Times New Roman" w:cs="Times New Roman"/>
                <w:sz w:val="28"/>
                <w:szCs w:val="28"/>
              </w:rPr>
              <w:t>127075mSQDmPnyTn8g</w:t>
            </w:r>
          </w:p>
        </w:tc>
      </w:tr>
      <w:tr w:rsidR="007C5B8F" w:rsidRPr="00BA0807" w14:paraId="677E2E57" w14:textId="77777777" w:rsidTr="00D93913">
        <w:tc>
          <w:tcPr>
            <w:tcW w:w="1129" w:type="dxa"/>
          </w:tcPr>
          <w:p w14:paraId="5DCE4A28" w14:textId="77777777" w:rsidR="007C5B8F" w:rsidRPr="00BA0807" w:rsidRDefault="007C5B8F" w:rsidP="00BA0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4DFFBE91" w14:textId="56D0D201" w:rsidR="007C5B8F" w:rsidRDefault="007C5B8F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областных семинаров для детских мини-технопарков и точек роста – 30.10-02.11.2023</w:t>
            </w:r>
          </w:p>
        </w:tc>
        <w:tc>
          <w:tcPr>
            <w:tcW w:w="7130" w:type="dxa"/>
          </w:tcPr>
          <w:p w14:paraId="673E98F0" w14:textId="5D6189BD" w:rsidR="007C5B8F" w:rsidRDefault="007C5B8F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5B8F" w:rsidRPr="00BA0807" w14:paraId="6D216B56" w14:textId="77777777" w:rsidTr="00D93913">
        <w:tc>
          <w:tcPr>
            <w:tcW w:w="1129" w:type="dxa"/>
          </w:tcPr>
          <w:p w14:paraId="0521540C" w14:textId="77777777" w:rsidR="007C5B8F" w:rsidRPr="00BA0807" w:rsidRDefault="007C5B8F" w:rsidP="00BA0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6AA205C9" w14:textId="2EBB0699" w:rsidR="007C5B8F" w:rsidRDefault="007C5B8F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Учи.ру «Безопасные дороги» для учеников 1-9 классов – октябрь 2023</w:t>
            </w:r>
          </w:p>
        </w:tc>
        <w:tc>
          <w:tcPr>
            <w:tcW w:w="7130" w:type="dxa"/>
          </w:tcPr>
          <w:p w14:paraId="64C4CE0B" w14:textId="5EBC8F87" w:rsidR="007C5B8F" w:rsidRDefault="007C5B8F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(</w:t>
            </w:r>
            <w:r w:rsidRPr="007C5B8F">
              <w:rPr>
                <w:rFonts w:ascii="Times New Roman" w:hAnsi="Times New Roman" w:cs="Times New Roman"/>
                <w:sz w:val="28"/>
                <w:szCs w:val="28"/>
              </w:rPr>
              <w:t>Письмо № 2309-11-283575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5B8F" w:rsidRPr="00BA0807" w14:paraId="2568CBB1" w14:textId="77777777" w:rsidTr="00D93913">
        <w:tc>
          <w:tcPr>
            <w:tcW w:w="1129" w:type="dxa"/>
          </w:tcPr>
          <w:p w14:paraId="346C5934" w14:textId="77777777" w:rsidR="007C5B8F" w:rsidRPr="00BA0807" w:rsidRDefault="007C5B8F" w:rsidP="00BA0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3BA6E68C" w14:textId="66906E42" w:rsidR="007C5B8F" w:rsidRDefault="00BB1091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методических идей молодых педагогов в Самарской области – 2023 г. г. Нефтегорск, 31.10.2023</w:t>
            </w:r>
          </w:p>
        </w:tc>
        <w:tc>
          <w:tcPr>
            <w:tcW w:w="7130" w:type="dxa"/>
          </w:tcPr>
          <w:p w14:paraId="51AF7941" w14:textId="1EB49126" w:rsidR="007C5B8F" w:rsidRDefault="00BB1091" w:rsidP="00BB109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участника;</w:t>
            </w:r>
          </w:p>
          <w:p w14:paraId="3C7153E7" w14:textId="10312637" w:rsidR="00BB1091" w:rsidRDefault="00BB1091" w:rsidP="00BB109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– Министерство образования и науки Самарской области. Распоряжение №506-од / 31.10.2023;</w:t>
            </w:r>
          </w:p>
          <w:p w14:paraId="6E8FE9FA" w14:textId="77777777" w:rsidR="00BB1091" w:rsidRDefault="00BB1091" w:rsidP="00BB109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Президиума Самарской областной организации профсоюза работников народного образования и науки РФ</w:t>
            </w:r>
            <w:r w:rsidR="009A71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E76DB7" w14:textId="1787DE68" w:rsidR="009A716B" w:rsidRDefault="009A716B" w:rsidP="00BB109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МОиН СО Юго-Восточное управление от 31.10.2023 № 506-од Об итогах конкурса «Фестиваль  методических идей молодых педагогов в Самарской области – 2023».</w:t>
            </w:r>
          </w:p>
        </w:tc>
      </w:tr>
      <w:tr w:rsidR="007C5B8F" w:rsidRPr="00BA0807" w14:paraId="363931E0" w14:textId="77777777" w:rsidTr="00D93913">
        <w:tc>
          <w:tcPr>
            <w:tcW w:w="1129" w:type="dxa"/>
          </w:tcPr>
          <w:p w14:paraId="00C0F837" w14:textId="77777777" w:rsidR="007C5B8F" w:rsidRPr="00BA0807" w:rsidRDefault="007C5B8F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05FF0856" w14:textId="341B3034" w:rsidR="007C5B8F" w:rsidRDefault="00B11F0F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«Педагог по призванию 2023» номинация «Педагог-надежда»</w:t>
            </w:r>
          </w:p>
        </w:tc>
        <w:tc>
          <w:tcPr>
            <w:tcW w:w="7130" w:type="dxa"/>
          </w:tcPr>
          <w:p w14:paraId="23EF811E" w14:textId="3734633B" w:rsidR="007C5B8F" w:rsidRDefault="00B11F0F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1 место </w:t>
            </w:r>
            <w:r w:rsidR="002F356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hyperlink r:id="rId6" w:history="1">
              <w:r w:rsidR="002F3564" w:rsidRPr="002F35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https://firsovasveta77.wixsite.com/privprofsouz/general-8</w:t>
              </w:r>
            </w:hyperlink>
          </w:p>
        </w:tc>
      </w:tr>
      <w:tr w:rsidR="004274BD" w:rsidRPr="00BA0807" w14:paraId="4681D82E" w14:textId="77777777" w:rsidTr="00D93913">
        <w:tc>
          <w:tcPr>
            <w:tcW w:w="1129" w:type="dxa"/>
          </w:tcPr>
          <w:p w14:paraId="40453BD4" w14:textId="77777777" w:rsidR="004274BD" w:rsidRPr="00BA0807" w:rsidRDefault="004274BD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3B150A2F" w14:textId="5B0C7721" w:rsidR="004274BD" w:rsidRDefault="004274BD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учителей математики и физики «Школьное математическое образование: проблемы и перспективы развития» (ФГБОУ ВО «Самарский государственный социально-педагогический университет») – 3 ноября 2023 г.</w:t>
            </w:r>
          </w:p>
        </w:tc>
        <w:tc>
          <w:tcPr>
            <w:tcW w:w="7130" w:type="dxa"/>
          </w:tcPr>
          <w:p w14:paraId="31348292" w14:textId="315D9D7D" w:rsidR="004274BD" w:rsidRDefault="004274BD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F1003" w:rsidRPr="00BA0807" w14:paraId="1E5B52F1" w14:textId="77777777" w:rsidTr="00D93913">
        <w:tc>
          <w:tcPr>
            <w:tcW w:w="1129" w:type="dxa"/>
          </w:tcPr>
          <w:p w14:paraId="6580929F" w14:textId="77777777" w:rsidR="002F1003" w:rsidRPr="00BA0807" w:rsidRDefault="002F1003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1085CC0F" w14:textId="6C4DA667" w:rsidR="002F1003" w:rsidRDefault="002F1003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«Проблемы современных интеграционных процессов и пути их решения» 9 ноября 2023 г. г. Магнитогорск</w:t>
            </w:r>
          </w:p>
        </w:tc>
        <w:tc>
          <w:tcPr>
            <w:tcW w:w="7130" w:type="dxa"/>
          </w:tcPr>
          <w:p w14:paraId="77F21D4F" w14:textId="748D45E8" w:rsidR="002F1003" w:rsidRDefault="002F1003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/ Сертификат участника / Сборник статей / Программа конференции</w:t>
            </w:r>
          </w:p>
        </w:tc>
      </w:tr>
      <w:tr w:rsidR="00196A9F" w:rsidRPr="00BA0807" w14:paraId="0071B1B3" w14:textId="77777777" w:rsidTr="00D93913">
        <w:tc>
          <w:tcPr>
            <w:tcW w:w="1129" w:type="dxa"/>
          </w:tcPr>
          <w:p w14:paraId="1D190D85" w14:textId="77777777" w:rsidR="00196A9F" w:rsidRPr="00BA0807" w:rsidRDefault="00196A9F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652871CB" w14:textId="7187DE58" w:rsidR="00196A9F" w:rsidRDefault="00196A9F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«Школа как площадка для старта»</w:t>
            </w:r>
          </w:p>
        </w:tc>
        <w:tc>
          <w:tcPr>
            <w:tcW w:w="7130" w:type="dxa"/>
          </w:tcPr>
          <w:p w14:paraId="5BA267B7" w14:textId="020AED5C" w:rsidR="00196A9F" w:rsidRDefault="00196A9F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 газета муниципального района Приволжский – «Приволжский вестник» (№45 (10552), 17 ноября 2023 г.)</w:t>
            </w:r>
          </w:p>
        </w:tc>
      </w:tr>
      <w:tr w:rsidR="00675DF2" w:rsidRPr="00BA0807" w14:paraId="2126F2FB" w14:textId="77777777" w:rsidTr="00D93913">
        <w:tc>
          <w:tcPr>
            <w:tcW w:w="1129" w:type="dxa"/>
          </w:tcPr>
          <w:p w14:paraId="06F309F2" w14:textId="77777777" w:rsidR="00675DF2" w:rsidRPr="00BA0807" w:rsidRDefault="00675DF2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34D13473" w14:textId="35F6D4CC" w:rsidR="00675DF2" w:rsidRDefault="00675DF2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«Открытая студия «Мой путь в профессии»» (ФГБОУ ВО «Самарский государственный социально-педагогический университет»)</w:t>
            </w:r>
          </w:p>
        </w:tc>
        <w:tc>
          <w:tcPr>
            <w:tcW w:w="7130" w:type="dxa"/>
          </w:tcPr>
          <w:p w14:paraId="58D5E7B5" w14:textId="53844790" w:rsidR="00675DF2" w:rsidRDefault="00675DF2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приглашение и.о. ректора Бакулиной С.Ю.</w:t>
            </w:r>
          </w:p>
        </w:tc>
      </w:tr>
      <w:tr w:rsidR="00B8227C" w:rsidRPr="00BA0807" w14:paraId="7E0DCE99" w14:textId="77777777" w:rsidTr="00D93913">
        <w:tc>
          <w:tcPr>
            <w:tcW w:w="1129" w:type="dxa"/>
          </w:tcPr>
          <w:p w14:paraId="70ED6DC5" w14:textId="77777777" w:rsidR="00B8227C" w:rsidRPr="00BA0807" w:rsidRDefault="00B8227C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5F9913AD" w14:textId="0A34B1EF" w:rsidR="00B8227C" w:rsidRDefault="00B8227C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Окружная методическая лаборатория «Курс на результат» (муниципальный район Приволжский). Площадка №1. «</w:t>
            </w:r>
            <w:r w:rsidRPr="00B8227C">
              <w:rPr>
                <w:rFonts w:ascii="Times New Roman" w:hAnsi="Times New Roman" w:cs="Times New Roman"/>
                <w:sz w:val="28"/>
                <w:szCs w:val="28"/>
              </w:rPr>
              <w:t>«Точка роста» как ресурс формирования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Тема выступления: «</w:t>
            </w:r>
            <w:r w:rsidRPr="00B8227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естественнонаучной грамотности обучающихся средствами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27C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 – 30.11.2023</w:t>
            </w:r>
          </w:p>
        </w:tc>
        <w:tc>
          <w:tcPr>
            <w:tcW w:w="7130" w:type="dxa"/>
          </w:tcPr>
          <w:p w14:paraId="0E94D075" w14:textId="25DC31F5" w:rsidR="00B8227C" w:rsidRDefault="00B8227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</w:tr>
      <w:tr w:rsidR="00715289" w:rsidRPr="00BA0807" w14:paraId="7ADA90F1" w14:textId="77777777" w:rsidTr="00D93913">
        <w:tc>
          <w:tcPr>
            <w:tcW w:w="1129" w:type="dxa"/>
          </w:tcPr>
          <w:p w14:paraId="401C9B91" w14:textId="77777777" w:rsidR="00715289" w:rsidRPr="00BA0807" w:rsidRDefault="00715289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2488D4D5" w14:textId="3115A58D" w:rsidR="00715289" w:rsidRDefault="00715289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 Многопрофильной олимпиады «Звезда» в 2023-2024 учебном году</w:t>
            </w:r>
          </w:p>
        </w:tc>
        <w:tc>
          <w:tcPr>
            <w:tcW w:w="7130" w:type="dxa"/>
          </w:tcPr>
          <w:p w14:paraId="3059A9F9" w14:textId="54D9AF41" w:rsidR="00715289" w:rsidRDefault="00715289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 Юго-Западное управление РАСПОРЯЖЕНИЕ от 09 ноября 2023 года № 367-од</w:t>
            </w:r>
          </w:p>
        </w:tc>
      </w:tr>
      <w:tr w:rsidR="00E93FEB" w:rsidRPr="00BA0807" w14:paraId="646EF185" w14:textId="77777777" w:rsidTr="00D93913">
        <w:tc>
          <w:tcPr>
            <w:tcW w:w="1129" w:type="dxa"/>
          </w:tcPr>
          <w:p w14:paraId="67EED941" w14:textId="77777777" w:rsidR="00E93FEB" w:rsidRPr="00BA0807" w:rsidRDefault="00E93FEB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51117658" w14:textId="2F430DA3" w:rsidR="00E93FEB" w:rsidRPr="00E93FEB" w:rsidRDefault="00E93FEB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 «Деятельность педагога по организации взаимодействия с родителями в рамках реализации Федеральной программы воспитания» (Всероссийский форум «Педагоги России: инновации в образовании») – образовательный курс: 36 часов – 04-08 декабря 2023 г.</w:t>
            </w:r>
          </w:p>
        </w:tc>
        <w:tc>
          <w:tcPr>
            <w:tcW w:w="7130" w:type="dxa"/>
          </w:tcPr>
          <w:p w14:paraId="25F5DEBE" w14:textId="6F97F046" w:rsidR="00E93FEB" w:rsidRDefault="00E93FEB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 курса повышения квалификации</w:t>
            </w:r>
          </w:p>
        </w:tc>
      </w:tr>
      <w:tr w:rsidR="00F748DC" w:rsidRPr="00BA0807" w14:paraId="21B21D64" w14:textId="77777777" w:rsidTr="00D93913">
        <w:tc>
          <w:tcPr>
            <w:tcW w:w="1129" w:type="dxa"/>
          </w:tcPr>
          <w:p w14:paraId="47D326D7" w14:textId="77777777" w:rsidR="00F748DC" w:rsidRPr="00BA0807" w:rsidRDefault="00F748DC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0A85CFD7" w14:textId="51C7A5A1" w:rsidR="00F748DC" w:rsidRDefault="00F748DC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«Мой путь в профессии» (ФГБОУ ВО «Самарский государственный социально-педагогический университет») – 28.11.2023</w:t>
            </w:r>
          </w:p>
        </w:tc>
        <w:tc>
          <w:tcPr>
            <w:tcW w:w="7130" w:type="dxa"/>
          </w:tcPr>
          <w:p w14:paraId="4A831464" w14:textId="02DC7150" w:rsidR="00F748DC" w:rsidRDefault="00000000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748DC" w:rsidRPr="006240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https://sgspu.ru/news__post/мой-путь-в-профессии/</w:t>
              </w:r>
            </w:hyperlink>
            <w:r w:rsidR="00F74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4AE" w:rsidRPr="00BA0807" w14:paraId="74672A4F" w14:textId="77777777" w:rsidTr="00D93913">
        <w:tc>
          <w:tcPr>
            <w:tcW w:w="1129" w:type="dxa"/>
          </w:tcPr>
          <w:p w14:paraId="352383EE" w14:textId="77777777" w:rsidR="000C14AE" w:rsidRPr="00BA0807" w:rsidRDefault="000C14AE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2E891109" w14:textId="328E8459" w:rsidR="000C14AE" w:rsidRPr="002E36A7" w:rsidRDefault="002E36A7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7">
              <w:rPr>
                <w:rFonts w:ascii="Times New Roman" w:hAnsi="Times New Roman" w:cs="Times New Roman"/>
                <w:sz w:val="28"/>
                <w:szCs w:val="28"/>
              </w:rPr>
              <w:t>Профильная смена на базе Центра образования естественно-научной и технологической направленностей «Точка роста» (ГБОУ СОШ №1 с. Приволжье) в рамках проекта «Школьная смена» Самарского регионального центра для одаренных детей «Вега», направление программы «Цифровая лаборатория физического эксперимента» – 30.10-3.11.2023</w:t>
            </w:r>
          </w:p>
        </w:tc>
        <w:tc>
          <w:tcPr>
            <w:tcW w:w="7130" w:type="dxa"/>
          </w:tcPr>
          <w:p w14:paraId="5B5F5C5C" w14:textId="5609C6B6" w:rsidR="000C14AE" w:rsidRPr="002E36A7" w:rsidRDefault="002E36A7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353A8" w:rsidRPr="00BA0807" w14:paraId="7D790DA4" w14:textId="77777777" w:rsidTr="00D93913">
        <w:tc>
          <w:tcPr>
            <w:tcW w:w="1129" w:type="dxa"/>
          </w:tcPr>
          <w:p w14:paraId="1E794D98" w14:textId="77777777" w:rsidR="00A353A8" w:rsidRPr="00BA0807" w:rsidRDefault="00A353A8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298D7CAD" w14:textId="3D3088CF" w:rsidR="00A353A8" w:rsidRPr="00A353A8" w:rsidRDefault="00A353A8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VIII региональный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юношеских исследовательских работ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Вернадского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8-11 класcы</w:t>
            </w:r>
          </w:p>
          <w:p w14:paraId="2EA26F93" w14:textId="4AFAA287" w:rsidR="00A353A8" w:rsidRPr="002E36A7" w:rsidRDefault="00A353A8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IV региональный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«Тропой открытий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в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3A8">
              <w:rPr>
                <w:rFonts w:ascii="Times New Roman" w:hAnsi="Times New Roman" w:cs="Times New Roman"/>
                <w:sz w:val="28"/>
                <w:szCs w:val="28"/>
              </w:rPr>
              <w:t>2023-2024 года</w:t>
            </w:r>
          </w:p>
        </w:tc>
        <w:tc>
          <w:tcPr>
            <w:tcW w:w="7130" w:type="dxa"/>
          </w:tcPr>
          <w:p w14:paraId="289F2C73" w14:textId="32D14D4F" w:rsidR="00A353A8" w:rsidRPr="002E36A7" w:rsidRDefault="00A353A8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 – программа конференции.</w:t>
            </w:r>
          </w:p>
        </w:tc>
      </w:tr>
      <w:tr w:rsidR="009C22AE" w:rsidRPr="00BA0807" w14:paraId="27679CB5" w14:textId="77777777" w:rsidTr="007B3A63">
        <w:tc>
          <w:tcPr>
            <w:tcW w:w="1129" w:type="dxa"/>
          </w:tcPr>
          <w:p w14:paraId="6E52B6D8" w14:textId="77777777" w:rsidR="009C22AE" w:rsidRPr="00BA0807" w:rsidRDefault="009C22AE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14:paraId="763D5F39" w14:textId="2124707F" w:rsidR="009C22AE" w:rsidRPr="007B3A63" w:rsidRDefault="007B3A63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B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Открытый ежегодный чемпионат по поиску информации в сети Интернет – 13 марта 2024 г.</w:t>
            </w:r>
          </w:p>
        </w:tc>
        <w:tc>
          <w:tcPr>
            <w:tcW w:w="7130" w:type="dxa"/>
            <w:shd w:val="clear" w:color="auto" w:fill="auto"/>
          </w:tcPr>
          <w:p w14:paraId="2B7AF722" w14:textId="5B812ED3" w:rsidR="009C22AE" w:rsidRDefault="007B3A63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8F6FD5" w:rsidRPr="00D63C15" w14:paraId="3527DAD4" w14:textId="77777777" w:rsidTr="007B3A63">
        <w:tc>
          <w:tcPr>
            <w:tcW w:w="1129" w:type="dxa"/>
          </w:tcPr>
          <w:p w14:paraId="38B9D1BB" w14:textId="77777777" w:rsidR="008F6FD5" w:rsidRPr="00BA0807" w:rsidRDefault="008F6FD5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14:paraId="4BAFBBFD" w14:textId="02DE1A36" w:rsidR="008F6FD5" w:rsidRPr="008F6FD5" w:rsidRDefault="008F6FD5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по учебному курсу: «</w:t>
            </w:r>
            <w:r w:rsidRPr="008F6FD5"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технических специалистов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– 2 апреля 2024 г.</w:t>
            </w:r>
          </w:p>
        </w:tc>
        <w:tc>
          <w:tcPr>
            <w:tcW w:w="7130" w:type="dxa"/>
            <w:shd w:val="clear" w:color="auto" w:fill="auto"/>
          </w:tcPr>
          <w:p w14:paraId="2FCBB692" w14:textId="7E5C43B7" w:rsidR="008F6FD5" w:rsidRPr="008F6FD5" w:rsidRDefault="008F6FD5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Pr="008F6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A5A30F9B-3742-4C19-8C44-2598B292F595</w:t>
            </w:r>
          </w:p>
        </w:tc>
      </w:tr>
      <w:tr w:rsidR="008F6FD5" w:rsidRPr="008F6FD5" w14:paraId="1B39F6DE" w14:textId="77777777" w:rsidTr="007B3A63">
        <w:tc>
          <w:tcPr>
            <w:tcW w:w="1129" w:type="dxa"/>
          </w:tcPr>
          <w:p w14:paraId="5F14C4FB" w14:textId="77777777" w:rsidR="008F6FD5" w:rsidRPr="008F6FD5" w:rsidRDefault="008F6FD5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29" w:type="dxa"/>
            <w:shd w:val="clear" w:color="auto" w:fill="auto"/>
          </w:tcPr>
          <w:p w14:paraId="3AD5C4E0" w14:textId="0AEC9DB1" w:rsidR="008F6FD5" w:rsidRPr="008F6FD5" w:rsidRDefault="008F6FD5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Учи.ру по финансовой грамотности и предпринимательству для 1-9 классов (март 2024)</w:t>
            </w:r>
          </w:p>
        </w:tc>
        <w:tc>
          <w:tcPr>
            <w:tcW w:w="7130" w:type="dxa"/>
            <w:shd w:val="clear" w:color="auto" w:fill="auto"/>
          </w:tcPr>
          <w:p w14:paraId="35EE8A3C" w14:textId="0AD0CDE2" w:rsidR="008F6FD5" w:rsidRPr="008F6FD5" w:rsidRDefault="008F6FD5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6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Письмо</w:t>
            </w:r>
            <w:proofErr w:type="spellEnd"/>
            <w:r w:rsidRPr="008F6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2403-3-3835697</w:t>
            </w:r>
          </w:p>
        </w:tc>
      </w:tr>
      <w:tr w:rsidR="00166E89" w:rsidRPr="008F6FD5" w14:paraId="1D5D4A7D" w14:textId="77777777" w:rsidTr="007B3A63">
        <w:tc>
          <w:tcPr>
            <w:tcW w:w="1129" w:type="dxa"/>
          </w:tcPr>
          <w:p w14:paraId="06510252" w14:textId="77777777" w:rsidR="00166E89" w:rsidRPr="008F6FD5" w:rsidRDefault="00166E89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29" w:type="dxa"/>
            <w:shd w:val="clear" w:color="auto" w:fill="auto"/>
          </w:tcPr>
          <w:p w14:paraId="6CD2BBE8" w14:textId="1623ADBD" w:rsidR="00166E89" w:rsidRDefault="00166E89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9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школьников 7-11 классы с международным участием «Наука настоящего и будущего» СПбГЭТУ ЛЭТИ</w:t>
            </w:r>
          </w:p>
        </w:tc>
        <w:tc>
          <w:tcPr>
            <w:tcW w:w="7130" w:type="dxa"/>
            <w:shd w:val="clear" w:color="auto" w:fill="auto"/>
          </w:tcPr>
          <w:p w14:paraId="6B7FB55B" w14:textId="5D880501" w:rsidR="00166E89" w:rsidRPr="00166E89" w:rsidRDefault="001F1915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</w:t>
            </w:r>
            <w:r w:rsidR="00166E89"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</w:p>
        </w:tc>
      </w:tr>
      <w:tr w:rsidR="00DA5F22" w:rsidRPr="008F6FD5" w14:paraId="760733D7" w14:textId="77777777" w:rsidTr="007B3A63">
        <w:tc>
          <w:tcPr>
            <w:tcW w:w="1129" w:type="dxa"/>
          </w:tcPr>
          <w:p w14:paraId="639C5FA4" w14:textId="77777777" w:rsidR="00DA5F22" w:rsidRPr="008F6FD5" w:rsidRDefault="00DA5F22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29" w:type="dxa"/>
            <w:shd w:val="clear" w:color="auto" w:fill="auto"/>
          </w:tcPr>
          <w:p w14:paraId="010E1416" w14:textId="0797F652" w:rsidR="00DA5F22" w:rsidRPr="00166E89" w:rsidRDefault="00DA5F22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 смена на базе Центра образования естественно-научной и технологической направленностей «Точка роста» (ГБОУ СОШ №1 </w:t>
            </w:r>
            <w:r w:rsidR="00C958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 xml:space="preserve">с. Приволжье) в рамках проекта «Школьная смена» Самарского регионального центра для одаренных детей «Вега», направление программы «Цифровая лаборатория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химического</w:t>
            </w: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0" w:type="dxa"/>
            <w:shd w:val="clear" w:color="auto" w:fill="auto"/>
          </w:tcPr>
          <w:p w14:paraId="14254CFD" w14:textId="77A527E6" w:rsidR="00DA5F22" w:rsidRDefault="00DA5F22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F151B" w:rsidRPr="008F6FD5" w14:paraId="40AA7F74" w14:textId="77777777" w:rsidTr="007B3A63">
        <w:tc>
          <w:tcPr>
            <w:tcW w:w="1129" w:type="dxa"/>
          </w:tcPr>
          <w:p w14:paraId="5FD3AF25" w14:textId="77777777" w:rsidR="00BF151B" w:rsidRPr="008F6FD5" w:rsidRDefault="00BF151B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29" w:type="dxa"/>
            <w:shd w:val="clear" w:color="auto" w:fill="auto"/>
          </w:tcPr>
          <w:p w14:paraId="56F2F715" w14:textId="7CF4B4DE" w:rsidR="00BF151B" w:rsidRPr="00BF151B" w:rsidRDefault="00BF151B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аграрная олимпиада учащихся образовательных школ и учреждений начального и среднего профессионального образования</w:t>
            </w:r>
          </w:p>
        </w:tc>
        <w:tc>
          <w:tcPr>
            <w:tcW w:w="7130" w:type="dxa"/>
            <w:shd w:val="clear" w:color="auto" w:fill="auto"/>
          </w:tcPr>
          <w:p w14:paraId="41FDCCE7" w14:textId="2DE5569A" w:rsidR="00BF151B" w:rsidRPr="00DA5F22" w:rsidRDefault="00BF151B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223E6F" w:rsidRPr="008F6FD5" w14:paraId="0F264F88" w14:textId="77777777" w:rsidTr="007B3A63">
        <w:tc>
          <w:tcPr>
            <w:tcW w:w="1129" w:type="dxa"/>
          </w:tcPr>
          <w:p w14:paraId="0985497E" w14:textId="77777777" w:rsidR="00223E6F" w:rsidRPr="008F6FD5" w:rsidRDefault="00223E6F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29" w:type="dxa"/>
            <w:shd w:val="clear" w:color="auto" w:fill="auto"/>
          </w:tcPr>
          <w:p w14:paraId="59611899" w14:textId="1715BAE1" w:rsidR="00223E6F" w:rsidRPr="00223E6F" w:rsidRDefault="00223E6F" w:rsidP="00A3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3E6F">
              <w:rPr>
                <w:rFonts w:ascii="Times New Roman" w:hAnsi="Times New Roman" w:cs="Times New Roman"/>
                <w:sz w:val="28"/>
                <w:szCs w:val="28"/>
              </w:rPr>
              <w:t>роведении промежуточной аттестации по дисциплине (модулю) в форме профессионального (демонстрационного) экзамена</w:t>
            </w:r>
          </w:p>
        </w:tc>
        <w:tc>
          <w:tcPr>
            <w:tcW w:w="7130" w:type="dxa"/>
            <w:shd w:val="clear" w:color="auto" w:fill="auto"/>
          </w:tcPr>
          <w:p w14:paraId="7CF99DC3" w14:textId="5FA17A3C" w:rsidR="00223E6F" w:rsidRPr="00040EA2" w:rsidRDefault="00223E6F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СГСПУ Распоряжение № 118-1 и 118-2 от 24.05.2024</w:t>
            </w:r>
            <w:r w:rsidR="00040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A2" w:rsidRPr="00040EA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40EA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2B85" w:rsidRPr="008F6FD5" w14:paraId="7D2028E8" w14:textId="77777777" w:rsidTr="007B3A63">
        <w:tc>
          <w:tcPr>
            <w:tcW w:w="1129" w:type="dxa"/>
          </w:tcPr>
          <w:p w14:paraId="3E40C3F0" w14:textId="77777777" w:rsidR="005D2B85" w:rsidRPr="005D2B85" w:rsidRDefault="005D2B85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14:paraId="55A99944" w14:textId="141B5256" w:rsidR="005D2B85" w:rsidRDefault="005D2B85" w:rsidP="005D2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 «</w:t>
            </w:r>
            <w:r w:rsidRPr="005D2B85">
              <w:rPr>
                <w:rFonts w:ascii="Times New Roman" w:hAnsi="Times New Roman" w:cs="Times New Roman"/>
                <w:sz w:val="28"/>
                <w:szCs w:val="28"/>
              </w:rPr>
              <w:t>Методики преподавания в сфере разработки,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B8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и эксплуатации </w:t>
            </w:r>
            <w:r w:rsidRPr="005D2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беспилотных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B85">
              <w:rPr>
                <w:rFonts w:ascii="Times New Roman" w:hAnsi="Times New Roman" w:cs="Times New Roman"/>
                <w:sz w:val="28"/>
                <w:szCs w:val="28"/>
              </w:rPr>
              <w:t>авиационных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(Общество с ограниченной ответственностью «Цифровое образование»</w:t>
            </w:r>
            <w:r w:rsidR="004634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30" w:type="dxa"/>
            <w:shd w:val="clear" w:color="auto" w:fill="auto"/>
          </w:tcPr>
          <w:p w14:paraId="712521CE" w14:textId="77777777" w:rsidR="005D2B85" w:rsidRDefault="005D2B85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Регистрационный номер </w:t>
            </w:r>
            <w:r w:rsidRPr="005D2B85">
              <w:rPr>
                <w:rFonts w:ascii="Times New Roman" w:hAnsi="Times New Roman" w:cs="Times New Roman"/>
                <w:sz w:val="28"/>
                <w:szCs w:val="28"/>
              </w:rPr>
              <w:t>904628/1</w:t>
            </w:r>
          </w:p>
          <w:p w14:paraId="34A7E938" w14:textId="77777777" w:rsidR="005D2B85" w:rsidRDefault="005D2B85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Москва </w:t>
            </w:r>
          </w:p>
          <w:p w14:paraId="66699FB1" w14:textId="18B92FA6" w:rsidR="005D2B85" w:rsidRDefault="005D2B85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 г.</w:t>
            </w:r>
          </w:p>
        </w:tc>
      </w:tr>
      <w:tr w:rsidR="00E73A3A" w:rsidRPr="008F6FD5" w14:paraId="3C6E04A2" w14:textId="77777777" w:rsidTr="007B3A63">
        <w:tc>
          <w:tcPr>
            <w:tcW w:w="1129" w:type="dxa"/>
          </w:tcPr>
          <w:p w14:paraId="52E21EB0" w14:textId="77777777" w:rsidR="00E73A3A" w:rsidRPr="005D2B85" w:rsidRDefault="00E73A3A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14:paraId="47C03A27" w14:textId="446433C5" w:rsidR="00E73A3A" w:rsidRDefault="00E73A3A" w:rsidP="005D2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7130" w:type="dxa"/>
            <w:shd w:val="clear" w:color="auto" w:fill="auto"/>
          </w:tcPr>
          <w:p w14:paraId="3483B971" w14:textId="04A5DE1E" w:rsidR="00E73A3A" w:rsidRDefault="00E73A3A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Самарской области от 06.06.2024 № 393-од «Об установлении квалификационный категорий педагогическим работникам организаций, осуществляющих образовательную деятельность и находящихся в ведении Самарской области, педагогическим работникам муниципальных и частных организаций, осуществляющих образовательную деятельность»</w:t>
            </w:r>
          </w:p>
        </w:tc>
      </w:tr>
      <w:tr w:rsidR="00986143" w:rsidRPr="008F6FD5" w14:paraId="243B7B08" w14:textId="77777777" w:rsidTr="007B3A63">
        <w:tc>
          <w:tcPr>
            <w:tcW w:w="1129" w:type="dxa"/>
          </w:tcPr>
          <w:p w14:paraId="4AAB1F63" w14:textId="77777777" w:rsidR="00986143" w:rsidRPr="005D2B85" w:rsidRDefault="00986143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14:paraId="21DFE372" w14:textId="4D26DBD9" w:rsidR="00986143" w:rsidRDefault="00986143" w:rsidP="005D2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экспертной группы министерства образования и науки Самарской области</w:t>
            </w:r>
          </w:p>
        </w:tc>
        <w:tc>
          <w:tcPr>
            <w:tcW w:w="7130" w:type="dxa"/>
            <w:shd w:val="clear" w:color="auto" w:fill="auto"/>
          </w:tcPr>
          <w:p w14:paraId="25255506" w14:textId="48D68C0D" w:rsidR="00986143" w:rsidRDefault="00986143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экспертам</w:t>
            </w:r>
          </w:p>
        </w:tc>
      </w:tr>
      <w:tr w:rsidR="0010253C" w:rsidRPr="008F6FD5" w14:paraId="55622EB5" w14:textId="77777777" w:rsidTr="007B3A63">
        <w:tc>
          <w:tcPr>
            <w:tcW w:w="1129" w:type="dxa"/>
          </w:tcPr>
          <w:p w14:paraId="5158427E" w14:textId="77777777" w:rsidR="0010253C" w:rsidRPr="005D2B85" w:rsidRDefault="0010253C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14:paraId="41FBBAB5" w14:textId="26DA6856" w:rsidR="0010253C" w:rsidRDefault="0010253C" w:rsidP="005D2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«Аддитивные технологии в промышленности и дизайне («Школа </w:t>
            </w:r>
            <w:r w:rsidRPr="00102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печати») Уровень 1» (федеральное государственное бюджетное образовательное учреждение высшего образования «Московский авиационный институт (национально исследовательский университет)»</w:t>
            </w:r>
          </w:p>
        </w:tc>
        <w:tc>
          <w:tcPr>
            <w:tcW w:w="7130" w:type="dxa"/>
            <w:shd w:val="clear" w:color="auto" w:fill="auto"/>
          </w:tcPr>
          <w:p w14:paraId="60BC923B" w14:textId="77777777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№773301213145 </w:t>
            </w:r>
          </w:p>
          <w:p w14:paraId="73E83AAC" w14:textId="77777777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463/372-2024</w:t>
            </w:r>
          </w:p>
          <w:p w14:paraId="3646E8A8" w14:textId="77777777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  <w:p w14:paraId="713690E9" w14:textId="54CAE80B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 г.</w:t>
            </w:r>
          </w:p>
        </w:tc>
      </w:tr>
      <w:tr w:rsidR="0010253C" w:rsidRPr="008F6FD5" w14:paraId="53D14AD1" w14:textId="77777777" w:rsidTr="007B3A63">
        <w:tc>
          <w:tcPr>
            <w:tcW w:w="1129" w:type="dxa"/>
          </w:tcPr>
          <w:p w14:paraId="4C57AF48" w14:textId="77777777" w:rsidR="0010253C" w:rsidRPr="005D2B85" w:rsidRDefault="0010253C" w:rsidP="00E14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14:paraId="5AEC4C6C" w14:textId="0E3CC02A" w:rsidR="0010253C" w:rsidRDefault="0010253C" w:rsidP="005D2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3C"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сферу разработки, производства, эксплуатации и технического обслуживания беспилотных авиационных систем</w:t>
            </w:r>
            <w:r w:rsidRPr="0010253C">
              <w:rPr>
                <w:rFonts w:ascii="Times New Roman" w:hAnsi="Times New Roman" w:cs="Times New Roman"/>
                <w:sz w:val="28"/>
                <w:szCs w:val="28"/>
              </w:rPr>
              <w:t>» (Общество с ограниченной ответственностью «Цифровое образование»)</w:t>
            </w:r>
          </w:p>
        </w:tc>
        <w:tc>
          <w:tcPr>
            <w:tcW w:w="7130" w:type="dxa"/>
            <w:shd w:val="clear" w:color="auto" w:fill="auto"/>
          </w:tcPr>
          <w:p w14:paraId="3ECAD53B" w14:textId="77777777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2BCE246F" w14:textId="77777777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Pr="0010253C">
              <w:rPr>
                <w:rFonts w:ascii="Times New Roman" w:hAnsi="Times New Roman" w:cs="Times New Roman"/>
                <w:sz w:val="28"/>
                <w:szCs w:val="28"/>
              </w:rPr>
              <w:t>905259/2</w:t>
            </w:r>
          </w:p>
          <w:p w14:paraId="3CCEAE40" w14:textId="77777777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  <w:p w14:paraId="363CC153" w14:textId="2DEE0943" w:rsidR="0010253C" w:rsidRDefault="0010253C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 г.</w:t>
            </w:r>
          </w:p>
        </w:tc>
      </w:tr>
    </w:tbl>
    <w:p w14:paraId="55AE332F" w14:textId="6FB5BB87" w:rsidR="00D359FF" w:rsidRPr="00DA5F22" w:rsidRDefault="00D359FF" w:rsidP="002E36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BE48D0" w14:textId="77777777" w:rsidR="00A353A8" w:rsidRPr="00DA5F22" w:rsidRDefault="00A353A8" w:rsidP="0078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96C33C9" w14:textId="22331BCD" w:rsidR="0078352A" w:rsidRPr="0078352A" w:rsidRDefault="0078352A" w:rsidP="0078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</w:t>
      </w:r>
    </w:p>
    <w:p w14:paraId="470B979C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научных и учебно-методических работ</w:t>
      </w:r>
    </w:p>
    <w:p w14:paraId="22C42399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67BF2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ТРУШКИН ЕВГЕНИЙ ДМИТРИЕВИЧ</w:t>
      </w:r>
    </w:p>
    <w:p w14:paraId="7D1DEB2C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3E546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4744"/>
        <w:gridCol w:w="1701"/>
        <w:gridCol w:w="3260"/>
        <w:gridCol w:w="1656"/>
        <w:gridCol w:w="2551"/>
      </w:tblGrid>
      <w:tr w:rsidR="0078352A" w:rsidRPr="0078352A" w14:paraId="7A85936D" w14:textId="77777777" w:rsidTr="004413AC">
        <w:trPr>
          <w:trHeight w:val="71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BD04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9D335C5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F05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00F5A576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ее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FE5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14:paraId="2DDAEE98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F989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данные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DF13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14:paraId="48BEC1BB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п.л. или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F714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Соавторы</w:t>
            </w:r>
          </w:p>
        </w:tc>
      </w:tr>
      <w:tr w:rsidR="0078352A" w:rsidRPr="0078352A" w14:paraId="2B93AE97" w14:textId="77777777" w:rsidTr="004413AC">
        <w:trPr>
          <w:trHeight w:val="32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C2A4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C22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463F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D2F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45F0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D510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352A" w:rsidRPr="0078352A" w14:paraId="2BFDABD9" w14:textId="77777777" w:rsidTr="00E9554F">
        <w:trPr>
          <w:trHeight w:val="5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A049" w14:textId="0C173107" w:rsidR="0078352A" w:rsidRPr="0078352A" w:rsidRDefault="00C42703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F116" w14:textId="77777777" w:rsidR="008E72D1" w:rsidRDefault="00C42703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«Педагогические основы формирования коммуникативной компетенции обучающихся основной школы»</w:t>
            </w:r>
            <w:r w:rsidR="008E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8A91C94" w14:textId="40C863AE" w:rsidR="0078352A" w:rsidRPr="0078352A" w:rsidRDefault="008E72D1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2AB" w14:textId="072C8C09" w:rsidR="0078352A" w:rsidRPr="0078352A" w:rsidRDefault="00C42703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3A5C" w14:textId="77777777" w:rsidR="00C42703" w:rsidRPr="00C42703" w:rsidRDefault="00C42703" w:rsidP="00C4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СОВРЕМЕННЫХ ИНТЕГРАЦИОННЫХ ПРОЦЕССОВ</w:t>
            </w:r>
          </w:p>
          <w:p w14:paraId="51D0F035" w14:textId="3058C8BD" w:rsidR="0078352A" w:rsidRPr="0078352A" w:rsidRDefault="00C42703" w:rsidP="00C4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ПУТИ ИХ РЕШЕНИЯ: Сборник статей по итогам Международной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научно-практической конференции (Магнитогорск, 09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г.).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4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Стерлитамак: АМИ, 2023.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4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51-53)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0548" w14:textId="7AD028F5" w:rsidR="0078352A" w:rsidRPr="0078352A" w:rsidRDefault="00C54697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с. / 0,19 п.л.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87CE" w14:textId="7F10D02D" w:rsidR="0078352A" w:rsidRPr="0078352A" w:rsidRDefault="00C42703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Любушкина Л.А.</w:t>
            </w:r>
          </w:p>
        </w:tc>
      </w:tr>
      <w:tr w:rsidR="00095A61" w:rsidRPr="0078352A" w14:paraId="654C1F27" w14:textId="77777777" w:rsidTr="00D27294">
        <w:trPr>
          <w:trHeight w:val="5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A9E6" w14:textId="7EE2B9E5" w:rsidR="00095A61" w:rsidRPr="00D27294" w:rsidRDefault="006B550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BDE3" w14:textId="25EE3E74" w:rsidR="00095A61" w:rsidRPr="00D27294" w:rsidRDefault="006B550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лабораторного практикума по алгебре для обучающихся основной школы с применением информационных технологий: Методическая разработка по алгебре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856E" w14:textId="31C1D389" w:rsidR="00095A61" w:rsidRPr="00D27294" w:rsidRDefault="006B550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3D" w14:textId="5FE2411A" w:rsidR="00095A61" w:rsidRPr="00D27294" w:rsidRDefault="006B550A" w:rsidP="00C4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 лабораторного практикума по алгебре для обучающихся основной школы с применением информационных технологий: Методическая разработка по алгебре / </w:t>
            </w:r>
            <w:r w:rsidRPr="00D27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Автор-составитель: Трушкин Евгений Дмитриевич. Самара: ГБОУ СОШ №1 с. Приволжье, ФГБОУ ВО СГСПУ, 2024. – 38 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07DA" w14:textId="0D0542A9" w:rsidR="00095A61" w:rsidRPr="00D27294" w:rsidRDefault="00BB1C92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 с.</w:t>
            </w:r>
            <w:r w:rsidR="00D27294" w:rsidRPr="00D27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2,19 п.л.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FB0E" w14:textId="77777777" w:rsidR="00095A61" w:rsidRPr="00D27294" w:rsidRDefault="00095A61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C3F" w:rsidRPr="0078352A" w14:paraId="1E4E754B" w14:textId="77777777" w:rsidTr="00D27294">
        <w:trPr>
          <w:trHeight w:val="5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0BE4" w14:textId="7D38E75A" w:rsidR="00127C3F" w:rsidRPr="00D27294" w:rsidRDefault="00E57307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5" w14:textId="77777777" w:rsidR="00127C3F" w:rsidRDefault="00E57307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естественнонаучной грамотности обучающихся средствами центра «Точка роста»</w:t>
            </w:r>
            <w:r w:rsidR="008E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EA1E2D8" w14:textId="72E8E1E8" w:rsidR="008E72D1" w:rsidRPr="00D27294" w:rsidRDefault="008E72D1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171" w14:textId="46F1BFB1" w:rsidR="00127C3F" w:rsidRPr="00D27294" w:rsidRDefault="00E57307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1B22" w14:textId="77777777" w:rsidR="00E57307" w:rsidRPr="00E57307" w:rsidRDefault="00E57307" w:rsidP="00E5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ПОДЕЛЮСЬ ОПЫТОМ. Методический сборник /</w:t>
            </w:r>
          </w:p>
          <w:p w14:paraId="46DA8106" w14:textId="0CEB7B7F" w:rsidR="00127C3F" w:rsidRPr="00D27294" w:rsidRDefault="00E57307" w:rsidP="00E5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г.о. Чапаевск; ГБУ ДПО СО «Чапаевский ресурсный центр», 2023.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  <w:r w:rsidRPr="00E5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AD21" w14:textId="3FEB6844" w:rsidR="00127C3F" w:rsidRPr="00D27294" w:rsidRDefault="00E57307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с. </w:t>
            </w:r>
            <w:r w:rsidRPr="00921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0,19 п.л.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9EAF" w14:textId="77777777" w:rsidR="00127C3F" w:rsidRPr="00D27294" w:rsidRDefault="00127C3F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4B6" w:rsidRPr="0078352A" w14:paraId="6E4AF9F1" w14:textId="77777777" w:rsidTr="00D27294">
        <w:trPr>
          <w:trHeight w:val="5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661D" w14:textId="5A423D2A" w:rsidR="007644B6" w:rsidRDefault="007644B6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FD19" w14:textId="77777777" w:rsidR="008E72D1" w:rsidRDefault="007644B6" w:rsidP="0076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дискурсы как средство формирования коммуникативной компетенции учащихся основной школы</w:t>
            </w:r>
            <w:r w:rsidR="008E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D1344F" w14:textId="60D21BC3" w:rsidR="007644B6" w:rsidRPr="00E57307" w:rsidRDefault="008E72D1" w:rsidP="0076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A95F" w14:textId="135FDFE6" w:rsidR="007644B6" w:rsidRDefault="007644B6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5FDA" w14:textId="0B541BB5" w:rsidR="007644B6" w:rsidRPr="00E57307" w:rsidRDefault="007644B6" w:rsidP="00E5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методических материалов победителей Фестиваля методических идей молодых педагогов в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Составитель: Д.А. Пухова.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Нефтегорск, 2023. – 73с.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47-53)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0CD5" w14:textId="2DAF1D45" w:rsidR="007644B6" w:rsidRPr="0079703E" w:rsidRDefault="007644B6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с. / </w:t>
            </w:r>
            <w:r w:rsidR="008B7CB3" w:rsidRPr="0079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 п.л.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0AAB" w14:textId="77777777" w:rsidR="007644B6" w:rsidRPr="00D27294" w:rsidRDefault="007644B6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19B" w:rsidRPr="0078352A" w14:paraId="188D68D4" w14:textId="77777777" w:rsidTr="00D27294">
        <w:trPr>
          <w:trHeight w:val="5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4097" w14:textId="3D770F10" w:rsidR="008A619B" w:rsidRDefault="00E73A3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8260" w14:textId="77777777" w:rsidR="008E72D1" w:rsidRDefault="008E72D1" w:rsidP="0076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Насекомые вредители деревьев и кустарников памятника природы Федоровская Дубрава </w:t>
            </w:r>
          </w:p>
          <w:p w14:paraId="7002AFAD" w14:textId="035927D3" w:rsidR="008A619B" w:rsidRDefault="008E72D1" w:rsidP="0076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8359" w14:textId="51E92E3D" w:rsidR="008A619B" w:rsidRDefault="001F5DA5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BEC8" w14:textId="4714A6F8" w:rsidR="008A619B" w:rsidRPr="007644B6" w:rsidRDefault="001F5DA5" w:rsidP="00E5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тезисов XV Областной аграрной олимпиады учащихся образовательных школ и учреждений начального и среднего профессионального образования. – Кинель : ИБЦ Самарского ГАУ, 2024. – 57 с.</w:t>
            </w:r>
            <w:r w:rsidR="00D6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14)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C323" w14:textId="11C598D7" w:rsidR="008A619B" w:rsidRPr="0079703E" w:rsidRDefault="001F5DA5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с. /</w:t>
            </w:r>
            <w:r w:rsidR="0079703E" w:rsidRPr="0079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0,125 п.л.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16AB" w14:textId="0DD3A0A9" w:rsidR="008A619B" w:rsidRPr="00D27294" w:rsidRDefault="007B548E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Перепёлкина К.А.</w:t>
            </w:r>
          </w:p>
        </w:tc>
      </w:tr>
      <w:tr w:rsidR="008A619B" w:rsidRPr="0078352A" w14:paraId="0C9BF57A" w14:textId="77777777" w:rsidTr="00D27294">
        <w:trPr>
          <w:trHeight w:val="5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7C1F" w14:textId="09B1E3B6" w:rsidR="008A619B" w:rsidRDefault="00E73A3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72FA" w14:textId="7FAFE4E8" w:rsidR="008A619B" w:rsidRDefault="008B15C2" w:rsidP="0076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Преобразование графиков функций в школьном курсе математики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FC3" w14:textId="0BBCAB0D" w:rsidR="008A619B" w:rsidRPr="008B15C2" w:rsidRDefault="008B15C2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5B17" w14:textId="01829646" w:rsidR="00D03768" w:rsidRPr="00D03768" w:rsidRDefault="00D03768" w:rsidP="00D0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НАУЧНО-ПРАКТИЧЕСКОЙ КОФНЕРЕНЦИИ ШКОЛЬНИКОВ 7-11 КЛАССОВ С МЕЖДУНАРОДНЫМ УЧАСТИЕМ «Наука настоящего и будущего»</w:t>
            </w:r>
            <w:r>
              <w:t xml:space="preserve"> </w:t>
            </w:r>
            <w:r w:rsidRPr="00D0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Санкт-Петербургский государственный электротехнический университет</w:t>
            </w:r>
          </w:p>
          <w:p w14:paraId="780C5652" w14:textId="77777777" w:rsidR="00D03768" w:rsidRPr="00D03768" w:rsidRDefault="00D03768" w:rsidP="00D0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«ЛЭТИ» им. В.И. Ульянова (Ленина)</w:t>
            </w:r>
          </w:p>
          <w:p w14:paraId="0C58873F" w14:textId="77777777" w:rsidR="00D03768" w:rsidRPr="00D03768" w:rsidRDefault="00D03768" w:rsidP="00D0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Правительства Санкт-Петербурга</w:t>
            </w:r>
          </w:p>
          <w:p w14:paraId="5D13C57E" w14:textId="075D4B6E" w:rsidR="008A619B" w:rsidRPr="00D03768" w:rsidRDefault="00D03768" w:rsidP="00D0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общего и профессионального образования Ленинградский области</w:t>
            </w:r>
            <w:r w:rsidR="00D6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268-269)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6D48" w14:textId="41BC6905" w:rsidR="008A619B" w:rsidRDefault="00D63C15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3C52" w14:textId="00D7FF8D" w:rsidR="008A619B" w:rsidRPr="00D27294" w:rsidRDefault="007B548E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Перепёлкина К.А.</w:t>
            </w:r>
          </w:p>
        </w:tc>
      </w:tr>
    </w:tbl>
    <w:p w14:paraId="46F0B2A6" w14:textId="3674D706" w:rsidR="0078352A" w:rsidRPr="0078352A" w:rsidRDefault="0078352A" w:rsidP="007835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52A" w:rsidRPr="0078352A" w:rsidSect="00054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622D"/>
    <w:multiLevelType w:val="hybridMultilevel"/>
    <w:tmpl w:val="7D5E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57A0A"/>
    <w:multiLevelType w:val="hybridMultilevel"/>
    <w:tmpl w:val="A0EA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51B"/>
    <w:multiLevelType w:val="hybridMultilevel"/>
    <w:tmpl w:val="4E28A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5E2B"/>
    <w:multiLevelType w:val="hybridMultilevel"/>
    <w:tmpl w:val="A85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4E3F"/>
    <w:multiLevelType w:val="hybridMultilevel"/>
    <w:tmpl w:val="813A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9672">
    <w:abstractNumId w:val="4"/>
  </w:num>
  <w:num w:numId="2" w16cid:durableId="768090138">
    <w:abstractNumId w:val="1"/>
  </w:num>
  <w:num w:numId="3" w16cid:durableId="2098094227">
    <w:abstractNumId w:val="0"/>
  </w:num>
  <w:num w:numId="4" w16cid:durableId="535125006">
    <w:abstractNumId w:val="3"/>
  </w:num>
  <w:num w:numId="5" w16cid:durableId="390739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141A6"/>
    <w:rsid w:val="00020ACF"/>
    <w:rsid w:val="00026E08"/>
    <w:rsid w:val="0003340B"/>
    <w:rsid w:val="00040EA2"/>
    <w:rsid w:val="00045FA8"/>
    <w:rsid w:val="00054562"/>
    <w:rsid w:val="0006175F"/>
    <w:rsid w:val="00082990"/>
    <w:rsid w:val="000876CB"/>
    <w:rsid w:val="00094B8B"/>
    <w:rsid w:val="00095A61"/>
    <w:rsid w:val="000A0DEF"/>
    <w:rsid w:val="000A454A"/>
    <w:rsid w:val="000B1106"/>
    <w:rsid w:val="000B30F7"/>
    <w:rsid w:val="000C14AE"/>
    <w:rsid w:val="000C2360"/>
    <w:rsid w:val="000C7DA9"/>
    <w:rsid w:val="000F1B1E"/>
    <w:rsid w:val="0010253C"/>
    <w:rsid w:val="001070C9"/>
    <w:rsid w:val="00117E17"/>
    <w:rsid w:val="00122D29"/>
    <w:rsid w:val="00127C3F"/>
    <w:rsid w:val="0013250B"/>
    <w:rsid w:val="001375D3"/>
    <w:rsid w:val="001401CF"/>
    <w:rsid w:val="00166E89"/>
    <w:rsid w:val="0017582F"/>
    <w:rsid w:val="001927B4"/>
    <w:rsid w:val="00196A9F"/>
    <w:rsid w:val="001B1A16"/>
    <w:rsid w:val="001E6B9C"/>
    <w:rsid w:val="001F1915"/>
    <w:rsid w:val="001F4F2F"/>
    <w:rsid w:val="001F5DA5"/>
    <w:rsid w:val="00223E6F"/>
    <w:rsid w:val="002501F5"/>
    <w:rsid w:val="0026744D"/>
    <w:rsid w:val="002A6744"/>
    <w:rsid w:val="002B75D4"/>
    <w:rsid w:val="002D5330"/>
    <w:rsid w:val="002E36A7"/>
    <w:rsid w:val="002E3ED2"/>
    <w:rsid w:val="002F1003"/>
    <w:rsid w:val="002F3564"/>
    <w:rsid w:val="00340016"/>
    <w:rsid w:val="00390C80"/>
    <w:rsid w:val="003B1BFE"/>
    <w:rsid w:val="003C586F"/>
    <w:rsid w:val="003E1CA9"/>
    <w:rsid w:val="003F5C8B"/>
    <w:rsid w:val="004274BD"/>
    <w:rsid w:val="00430BA0"/>
    <w:rsid w:val="004413AC"/>
    <w:rsid w:val="00463425"/>
    <w:rsid w:val="00484C0A"/>
    <w:rsid w:val="004A527E"/>
    <w:rsid w:val="004D29C8"/>
    <w:rsid w:val="004E507D"/>
    <w:rsid w:val="004F7EAB"/>
    <w:rsid w:val="00515295"/>
    <w:rsid w:val="00550F51"/>
    <w:rsid w:val="00574820"/>
    <w:rsid w:val="005D2B85"/>
    <w:rsid w:val="005E0479"/>
    <w:rsid w:val="00627BDA"/>
    <w:rsid w:val="00637C16"/>
    <w:rsid w:val="00665F67"/>
    <w:rsid w:val="0067209A"/>
    <w:rsid w:val="00673B4C"/>
    <w:rsid w:val="00675DF2"/>
    <w:rsid w:val="006B550A"/>
    <w:rsid w:val="006D3324"/>
    <w:rsid w:val="006D6D39"/>
    <w:rsid w:val="006F70FB"/>
    <w:rsid w:val="00715289"/>
    <w:rsid w:val="007201CC"/>
    <w:rsid w:val="00747B67"/>
    <w:rsid w:val="0076423A"/>
    <w:rsid w:val="007644B6"/>
    <w:rsid w:val="00765E55"/>
    <w:rsid w:val="00773668"/>
    <w:rsid w:val="0078352A"/>
    <w:rsid w:val="0079703E"/>
    <w:rsid w:val="007B3A63"/>
    <w:rsid w:val="007B548E"/>
    <w:rsid w:val="007B6B9C"/>
    <w:rsid w:val="007C5B8F"/>
    <w:rsid w:val="007F0BD6"/>
    <w:rsid w:val="007F1327"/>
    <w:rsid w:val="007F3596"/>
    <w:rsid w:val="00807C9B"/>
    <w:rsid w:val="0081173E"/>
    <w:rsid w:val="008143F9"/>
    <w:rsid w:val="00823B4A"/>
    <w:rsid w:val="008446DC"/>
    <w:rsid w:val="008573A0"/>
    <w:rsid w:val="00875F10"/>
    <w:rsid w:val="00891325"/>
    <w:rsid w:val="00892AE3"/>
    <w:rsid w:val="00895EFC"/>
    <w:rsid w:val="008A619B"/>
    <w:rsid w:val="008B15C2"/>
    <w:rsid w:val="008B375D"/>
    <w:rsid w:val="008B7CB3"/>
    <w:rsid w:val="008E4D10"/>
    <w:rsid w:val="008E6A73"/>
    <w:rsid w:val="008E72D1"/>
    <w:rsid w:val="008F6FD5"/>
    <w:rsid w:val="009215CB"/>
    <w:rsid w:val="00957B96"/>
    <w:rsid w:val="00965BC9"/>
    <w:rsid w:val="00971283"/>
    <w:rsid w:val="009758D7"/>
    <w:rsid w:val="00976D28"/>
    <w:rsid w:val="00985DBC"/>
    <w:rsid w:val="00986143"/>
    <w:rsid w:val="00990A34"/>
    <w:rsid w:val="009952DE"/>
    <w:rsid w:val="009A716B"/>
    <w:rsid w:val="009B13C8"/>
    <w:rsid w:val="009C1D92"/>
    <w:rsid w:val="009C22AE"/>
    <w:rsid w:val="009C34B5"/>
    <w:rsid w:val="00A21992"/>
    <w:rsid w:val="00A21DE2"/>
    <w:rsid w:val="00A345FE"/>
    <w:rsid w:val="00A353A8"/>
    <w:rsid w:val="00A51255"/>
    <w:rsid w:val="00A552B9"/>
    <w:rsid w:val="00A71E23"/>
    <w:rsid w:val="00A8040D"/>
    <w:rsid w:val="00A8045A"/>
    <w:rsid w:val="00A83405"/>
    <w:rsid w:val="00A90DA4"/>
    <w:rsid w:val="00A945F1"/>
    <w:rsid w:val="00AA0121"/>
    <w:rsid w:val="00AA46E9"/>
    <w:rsid w:val="00AC4E76"/>
    <w:rsid w:val="00AD1765"/>
    <w:rsid w:val="00AD21A3"/>
    <w:rsid w:val="00AF22C2"/>
    <w:rsid w:val="00B117D7"/>
    <w:rsid w:val="00B11F0F"/>
    <w:rsid w:val="00B204A5"/>
    <w:rsid w:val="00B230CD"/>
    <w:rsid w:val="00B536F0"/>
    <w:rsid w:val="00B60BC4"/>
    <w:rsid w:val="00B63E5A"/>
    <w:rsid w:val="00B660A6"/>
    <w:rsid w:val="00B8227C"/>
    <w:rsid w:val="00B92AFE"/>
    <w:rsid w:val="00B94961"/>
    <w:rsid w:val="00BA0807"/>
    <w:rsid w:val="00BA641D"/>
    <w:rsid w:val="00BB1091"/>
    <w:rsid w:val="00BB1C92"/>
    <w:rsid w:val="00BD16EA"/>
    <w:rsid w:val="00BF151B"/>
    <w:rsid w:val="00C325D3"/>
    <w:rsid w:val="00C3621D"/>
    <w:rsid w:val="00C42703"/>
    <w:rsid w:val="00C54697"/>
    <w:rsid w:val="00C63AE3"/>
    <w:rsid w:val="00C705EF"/>
    <w:rsid w:val="00C9582F"/>
    <w:rsid w:val="00CA1A7C"/>
    <w:rsid w:val="00CC3295"/>
    <w:rsid w:val="00CD6F1A"/>
    <w:rsid w:val="00CE1843"/>
    <w:rsid w:val="00CE7806"/>
    <w:rsid w:val="00CF3C81"/>
    <w:rsid w:val="00D0058F"/>
    <w:rsid w:val="00D03768"/>
    <w:rsid w:val="00D13391"/>
    <w:rsid w:val="00D2380B"/>
    <w:rsid w:val="00D27294"/>
    <w:rsid w:val="00D359FF"/>
    <w:rsid w:val="00D63C15"/>
    <w:rsid w:val="00D84FD4"/>
    <w:rsid w:val="00D93913"/>
    <w:rsid w:val="00D97393"/>
    <w:rsid w:val="00DA5F22"/>
    <w:rsid w:val="00DB079B"/>
    <w:rsid w:val="00DB75F7"/>
    <w:rsid w:val="00DC6093"/>
    <w:rsid w:val="00E14D60"/>
    <w:rsid w:val="00E460EA"/>
    <w:rsid w:val="00E556AA"/>
    <w:rsid w:val="00E57307"/>
    <w:rsid w:val="00E73A3A"/>
    <w:rsid w:val="00E74CEC"/>
    <w:rsid w:val="00E851AD"/>
    <w:rsid w:val="00E93FEB"/>
    <w:rsid w:val="00E9554F"/>
    <w:rsid w:val="00E96418"/>
    <w:rsid w:val="00EA742A"/>
    <w:rsid w:val="00EB302E"/>
    <w:rsid w:val="00EC095F"/>
    <w:rsid w:val="00EC1FFB"/>
    <w:rsid w:val="00ED04E0"/>
    <w:rsid w:val="00ED1FAD"/>
    <w:rsid w:val="00F04296"/>
    <w:rsid w:val="00F2217B"/>
    <w:rsid w:val="00F31E34"/>
    <w:rsid w:val="00F3252A"/>
    <w:rsid w:val="00F47F7D"/>
    <w:rsid w:val="00F548CD"/>
    <w:rsid w:val="00F748DC"/>
    <w:rsid w:val="00FA5B0E"/>
    <w:rsid w:val="00FC2686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FA95"/>
  <w15:chartTrackingRefBased/>
  <w15:docId w15:val="{A9E6D516-CF8F-43AB-B788-75983C23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8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6E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E0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6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gspu.ru/news__post/&#1084;&#1086;&#1081;-&#1087;&#1091;&#1090;&#1100;-&#1074;-&#1087;&#1088;&#1086;&#1092;&#1077;&#1089;&#1089;&#1080;&#1080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rsovasveta77.wixsite.com/privprofsouz/general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F504-BB2B-4CD9-963F-1B3BD0C5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 Е.Д.</dc:creator>
  <cp:keywords/>
  <dc:description/>
  <cp:lastModifiedBy>trushkin99new@outlook.com</cp:lastModifiedBy>
  <cp:revision>299</cp:revision>
  <dcterms:created xsi:type="dcterms:W3CDTF">2022-10-14T15:57:00Z</dcterms:created>
  <dcterms:modified xsi:type="dcterms:W3CDTF">2024-08-12T05:45:00Z</dcterms:modified>
</cp:coreProperties>
</file>