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CF" w:rsidRPr="00BA7004" w:rsidRDefault="00A524CF" w:rsidP="00A524C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color w:val="FF0000"/>
          <w:kern w:val="36"/>
          <w:sz w:val="24"/>
          <w:szCs w:val="24"/>
        </w:rPr>
      </w:pPr>
      <w:r w:rsidRPr="00BA7004">
        <w:rPr>
          <w:rFonts w:ascii="Times New Roman" w:eastAsia="Times New Roman" w:hAnsi="Times New Roman" w:cs="Times New Roman"/>
          <w:b/>
          <w:iCs/>
          <w:color w:val="FF0000"/>
          <w:kern w:val="36"/>
          <w:sz w:val="24"/>
          <w:szCs w:val="24"/>
        </w:rPr>
        <w:t>Конспект НОД по коммуникации в подготовительной группе</w:t>
      </w:r>
    </w:p>
    <w:p w:rsidR="00A524CF" w:rsidRPr="00BA7004" w:rsidRDefault="00A524CF" w:rsidP="00A524C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color w:val="FF0000"/>
          <w:kern w:val="36"/>
          <w:sz w:val="24"/>
          <w:szCs w:val="24"/>
        </w:rPr>
      </w:pPr>
      <w:r w:rsidRPr="00285314">
        <w:rPr>
          <w:rFonts w:ascii="Times New Roman" w:eastAsia="Times New Roman" w:hAnsi="Times New Roman" w:cs="Times New Roman"/>
          <w:b/>
          <w:iCs/>
          <w:color w:val="FF0000"/>
          <w:kern w:val="36"/>
          <w:sz w:val="24"/>
          <w:szCs w:val="24"/>
        </w:rPr>
        <w:t>Переска</w:t>
      </w:r>
      <w:r>
        <w:rPr>
          <w:rFonts w:ascii="Times New Roman" w:eastAsia="Times New Roman" w:hAnsi="Times New Roman" w:cs="Times New Roman"/>
          <w:b/>
          <w:iCs/>
          <w:color w:val="FF0000"/>
          <w:kern w:val="36"/>
          <w:sz w:val="24"/>
          <w:szCs w:val="24"/>
        </w:rPr>
        <w:t xml:space="preserve">з сказки «У страха глаза велики» </w:t>
      </w:r>
    </w:p>
    <w:p w:rsidR="00A524CF" w:rsidRPr="00622D8B" w:rsidRDefault="00A524CF" w:rsidP="00A524C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622D8B">
        <w:rPr>
          <w:rFonts w:ascii="Times New Roman" w:eastAsia="Times New Roman" w:hAnsi="Times New Roman"/>
          <w:b/>
          <w:sz w:val="20"/>
          <w:szCs w:val="20"/>
          <w:u w:val="single"/>
        </w:rPr>
        <w:t>Интеграция образовательных областей:</w:t>
      </w:r>
      <w:r w:rsidRPr="00622D8B">
        <w:rPr>
          <w:rFonts w:ascii="Times New Roman" w:hAnsi="Times New Roman"/>
          <w:sz w:val="20"/>
          <w:szCs w:val="20"/>
        </w:rPr>
        <w:t xml:space="preserve"> познавательное развитие, речевое развитие, социально – коммуникативное</w:t>
      </w:r>
      <w:r>
        <w:rPr>
          <w:rFonts w:ascii="Times New Roman" w:hAnsi="Times New Roman"/>
          <w:sz w:val="20"/>
          <w:szCs w:val="20"/>
        </w:rPr>
        <w:t xml:space="preserve"> развитие, физическое </w:t>
      </w:r>
      <w:proofErr w:type="spellStart"/>
      <w:r>
        <w:rPr>
          <w:rFonts w:ascii="Times New Roman" w:hAnsi="Times New Roman"/>
          <w:sz w:val="20"/>
          <w:szCs w:val="20"/>
        </w:rPr>
        <w:t>развитие</w:t>
      </w:r>
      <w:proofErr w:type="gramStart"/>
      <w:r>
        <w:rPr>
          <w:rFonts w:ascii="Times New Roman" w:hAnsi="Times New Roman"/>
          <w:sz w:val="20"/>
          <w:szCs w:val="20"/>
        </w:rPr>
        <w:t>,</w:t>
      </w:r>
      <w:r w:rsidRPr="00622D8B">
        <w:rPr>
          <w:rFonts w:ascii="Times New Roman" w:hAnsi="Times New Roman"/>
          <w:sz w:val="20"/>
          <w:szCs w:val="20"/>
        </w:rPr>
        <w:t>х</w:t>
      </w:r>
      <w:proofErr w:type="gramEnd"/>
      <w:r w:rsidRPr="00622D8B">
        <w:rPr>
          <w:rFonts w:ascii="Times New Roman" w:hAnsi="Times New Roman"/>
          <w:sz w:val="20"/>
          <w:szCs w:val="20"/>
        </w:rPr>
        <w:t>удожественно</w:t>
      </w:r>
      <w:proofErr w:type="spellEnd"/>
      <w:r w:rsidRPr="00622D8B">
        <w:rPr>
          <w:rFonts w:ascii="Times New Roman" w:hAnsi="Times New Roman"/>
          <w:sz w:val="20"/>
          <w:szCs w:val="20"/>
        </w:rPr>
        <w:t xml:space="preserve"> – эстетическое развитие.</w:t>
      </w:r>
    </w:p>
    <w:p w:rsidR="00A524CF" w:rsidRPr="00622D8B" w:rsidRDefault="00A524CF" w:rsidP="00A524CF">
      <w:pPr>
        <w:shd w:val="clear" w:color="auto" w:fill="FFFFFF"/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622D8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Задачи:</w:t>
      </w:r>
    </w:p>
    <w:p w:rsidR="00A524CF" w:rsidRPr="00622D8B" w:rsidRDefault="00A524CF" w:rsidP="00A524CF">
      <w:pPr>
        <w:pStyle w:val="a3"/>
        <w:numPr>
          <w:ilvl w:val="0"/>
          <w:numId w:val="1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22D8B">
        <w:rPr>
          <w:rFonts w:ascii="Times New Roman" w:eastAsia="Times New Roman" w:hAnsi="Times New Roman"/>
          <w:b/>
          <w:sz w:val="20"/>
          <w:szCs w:val="20"/>
          <w:lang w:eastAsia="ru-RU"/>
        </w:rPr>
        <w:t>«Познавательное развитие»</w:t>
      </w:r>
    </w:p>
    <w:p w:rsidR="00A524CF" w:rsidRDefault="00A524CF" w:rsidP="00A524CF">
      <w:pPr>
        <w:pStyle w:val="a3"/>
        <w:shd w:val="clear" w:color="auto" w:fill="FFFFFF"/>
        <w:spacing w:after="120" w:line="24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22D8B">
        <w:rPr>
          <w:rFonts w:ascii="Times New Roman" w:eastAsia="Times New Roman" w:hAnsi="Times New Roman"/>
          <w:sz w:val="20"/>
          <w:szCs w:val="20"/>
          <w:lang w:eastAsia="ru-RU"/>
        </w:rPr>
        <w:t>Развитие любознательности и познавательной мотивации.</w:t>
      </w:r>
    </w:p>
    <w:p w:rsidR="00A524CF" w:rsidRDefault="00A524CF" w:rsidP="00A524CF">
      <w:pPr>
        <w:pStyle w:val="a3"/>
        <w:numPr>
          <w:ilvl w:val="0"/>
          <w:numId w:val="1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22D8B">
        <w:rPr>
          <w:rFonts w:ascii="Times New Roman" w:eastAsia="Times New Roman" w:hAnsi="Times New Roman"/>
          <w:b/>
          <w:sz w:val="20"/>
          <w:szCs w:val="20"/>
          <w:lang w:eastAsia="ru-RU"/>
        </w:rPr>
        <w:t>«Речевое развитие»</w:t>
      </w:r>
    </w:p>
    <w:p w:rsidR="00A524CF" w:rsidRPr="00285314" w:rsidRDefault="00A524CF" w:rsidP="00A524CF">
      <w:pPr>
        <w:pStyle w:val="a3"/>
        <w:shd w:val="clear" w:color="auto" w:fill="FFFFFF"/>
        <w:spacing w:after="120" w:line="24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5314">
        <w:rPr>
          <w:rFonts w:ascii="Times New Roman" w:eastAsia="Times New Roman" w:hAnsi="Times New Roman"/>
          <w:sz w:val="20"/>
          <w:szCs w:val="20"/>
          <w:lang w:eastAsia="ru-RU"/>
        </w:rPr>
        <w:t>Связная речь: учить детей пересказывать те</w:t>
      </w:r>
      <w:proofErr w:type="gramStart"/>
      <w:r w:rsidRPr="00285314">
        <w:rPr>
          <w:rFonts w:ascii="Times New Roman" w:eastAsia="Times New Roman" w:hAnsi="Times New Roman"/>
          <w:sz w:val="20"/>
          <w:szCs w:val="20"/>
          <w:lang w:eastAsia="ru-RU"/>
        </w:rPr>
        <w:t>кст ск</w:t>
      </w:r>
      <w:proofErr w:type="gramEnd"/>
      <w:r w:rsidRPr="00285314">
        <w:rPr>
          <w:rFonts w:ascii="Times New Roman" w:eastAsia="Times New Roman" w:hAnsi="Times New Roman"/>
          <w:sz w:val="20"/>
          <w:szCs w:val="20"/>
          <w:lang w:eastAsia="ru-RU"/>
        </w:rPr>
        <w:t>азки последовательно, без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пропусков и повторений, вырази</w:t>
      </w:r>
      <w:r w:rsidRPr="00285314">
        <w:rPr>
          <w:rFonts w:ascii="Times New Roman" w:eastAsia="Times New Roman" w:hAnsi="Times New Roman"/>
          <w:sz w:val="20"/>
          <w:szCs w:val="20"/>
          <w:lang w:eastAsia="ru-RU"/>
        </w:rPr>
        <w:t>тельно передавая речь персонажей;</w:t>
      </w:r>
    </w:p>
    <w:p w:rsidR="00A524CF" w:rsidRDefault="00A524CF" w:rsidP="00A524CF">
      <w:pPr>
        <w:pStyle w:val="a3"/>
        <w:shd w:val="clear" w:color="auto" w:fill="FFFFFF"/>
        <w:spacing w:after="120" w:line="24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285314">
        <w:rPr>
          <w:rFonts w:ascii="Times New Roman" w:eastAsia="Times New Roman" w:hAnsi="Times New Roman"/>
          <w:sz w:val="20"/>
          <w:szCs w:val="20"/>
          <w:lang w:eastAsia="ru-RU"/>
        </w:rPr>
        <w:t>ловарь и грамматика: учить детей объяснять значения слов; упражнять в образовании слов с суффиксами оценки (уменьшительно-ласкательн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ыми и увеличительными), в подбо</w:t>
      </w:r>
      <w:r w:rsidRPr="00285314">
        <w:rPr>
          <w:rFonts w:ascii="Times New Roman" w:eastAsia="Times New Roman" w:hAnsi="Times New Roman"/>
          <w:sz w:val="20"/>
          <w:szCs w:val="20"/>
          <w:lang w:eastAsia="ru-RU"/>
        </w:rPr>
        <w:t xml:space="preserve">ре синонимов и антонимов;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учить замечать смысловые несоот</w:t>
      </w:r>
      <w:r w:rsidRPr="00285314">
        <w:rPr>
          <w:rFonts w:ascii="Times New Roman" w:eastAsia="Times New Roman" w:hAnsi="Times New Roman"/>
          <w:sz w:val="20"/>
          <w:szCs w:val="20"/>
          <w:lang w:eastAsia="ru-RU"/>
        </w:rPr>
        <w:t>ветствия.</w:t>
      </w:r>
    </w:p>
    <w:p w:rsidR="00A524CF" w:rsidRPr="00285314" w:rsidRDefault="00A524CF" w:rsidP="00A524CF">
      <w:pPr>
        <w:pStyle w:val="a3"/>
        <w:shd w:val="clear" w:color="auto" w:fill="FFFFFF"/>
        <w:spacing w:after="120" w:line="24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7AD3">
        <w:rPr>
          <w:rFonts w:ascii="Times New Roman" w:eastAsia="Times New Roman" w:hAnsi="Times New Roman"/>
          <w:sz w:val="20"/>
          <w:szCs w:val="20"/>
          <w:lang w:eastAsia="ru-RU"/>
        </w:rPr>
        <w:t>Продолжать соверше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нствовать грамматически правильную диалогическую форму</w:t>
      </w:r>
      <w:r w:rsidRPr="00487AD3">
        <w:rPr>
          <w:rFonts w:ascii="Times New Roman" w:eastAsia="Times New Roman" w:hAnsi="Times New Roman"/>
          <w:sz w:val="20"/>
          <w:szCs w:val="20"/>
          <w:lang w:eastAsia="ru-RU"/>
        </w:rPr>
        <w:t xml:space="preserve"> речи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A524CF" w:rsidRPr="00622D8B" w:rsidRDefault="00A524CF" w:rsidP="00A524CF">
      <w:pPr>
        <w:pStyle w:val="a3"/>
        <w:numPr>
          <w:ilvl w:val="0"/>
          <w:numId w:val="1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22D8B">
        <w:rPr>
          <w:rFonts w:ascii="Times New Roman" w:eastAsia="Times New Roman" w:hAnsi="Times New Roman"/>
          <w:b/>
          <w:sz w:val="20"/>
          <w:szCs w:val="20"/>
          <w:lang w:eastAsia="ru-RU"/>
        </w:rPr>
        <w:t>«Социально-коммуникативное развитие»</w:t>
      </w:r>
    </w:p>
    <w:p w:rsidR="00A524CF" w:rsidRPr="00C17F08" w:rsidRDefault="00A524CF" w:rsidP="00A524CF">
      <w:pPr>
        <w:pStyle w:val="a3"/>
        <w:shd w:val="clear" w:color="auto" w:fill="FFFFFF"/>
        <w:spacing w:after="120" w:line="24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22D8B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пособствовать становлению</w:t>
      </w:r>
      <w:r w:rsidRPr="00622D8B">
        <w:rPr>
          <w:rFonts w:ascii="Times New Roman" w:eastAsia="Times New Roman" w:hAnsi="Times New Roman"/>
          <w:sz w:val="20"/>
          <w:szCs w:val="20"/>
          <w:lang w:eastAsia="ru-RU"/>
        </w:rPr>
        <w:t xml:space="preserve"> самостоятельности, целенаправленности и </w:t>
      </w:r>
      <w:proofErr w:type="spellStart"/>
      <w:r w:rsidRPr="00622D8B">
        <w:rPr>
          <w:rFonts w:ascii="Times New Roman" w:eastAsia="Times New Roman" w:hAnsi="Times New Roman"/>
          <w:sz w:val="20"/>
          <w:szCs w:val="20"/>
          <w:lang w:eastAsia="ru-RU"/>
        </w:rPr>
        <w:t>саморегуляции</w:t>
      </w:r>
      <w:proofErr w:type="spellEnd"/>
      <w:r w:rsidRPr="00622D8B">
        <w:rPr>
          <w:rFonts w:ascii="Times New Roman" w:eastAsia="Times New Roman" w:hAnsi="Times New Roman"/>
          <w:sz w:val="20"/>
          <w:szCs w:val="20"/>
          <w:lang w:eastAsia="ru-RU"/>
        </w:rPr>
        <w:t xml:space="preserve"> собственных действий.</w:t>
      </w:r>
    </w:p>
    <w:p w:rsidR="00A524CF" w:rsidRPr="00622D8B" w:rsidRDefault="00A524CF" w:rsidP="00A524CF">
      <w:pPr>
        <w:pStyle w:val="a3"/>
        <w:numPr>
          <w:ilvl w:val="0"/>
          <w:numId w:val="1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22D8B">
        <w:rPr>
          <w:rFonts w:ascii="Times New Roman" w:eastAsia="Times New Roman" w:hAnsi="Times New Roman"/>
          <w:b/>
          <w:sz w:val="20"/>
          <w:szCs w:val="20"/>
          <w:lang w:eastAsia="ru-RU"/>
        </w:rPr>
        <w:t>«Физическое развитие»</w:t>
      </w:r>
    </w:p>
    <w:p w:rsidR="00A524CF" w:rsidRDefault="00A524CF" w:rsidP="00A524CF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22D8B">
        <w:rPr>
          <w:rFonts w:ascii="Times New Roman" w:eastAsia="Times New Roman" w:hAnsi="Times New Roman"/>
          <w:sz w:val="20"/>
          <w:szCs w:val="20"/>
          <w:lang w:eastAsia="ru-RU"/>
        </w:rPr>
        <w:t>Продолжать развивать двигательную активность, координацию движений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A524CF" w:rsidRPr="00622D8B" w:rsidRDefault="00A524CF" w:rsidP="00A524CF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622D8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Методы и приемы:</w:t>
      </w:r>
    </w:p>
    <w:p w:rsidR="00A524CF" w:rsidRPr="00622D8B" w:rsidRDefault="00A524CF" w:rsidP="00A524CF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622D8B">
        <w:rPr>
          <w:rFonts w:ascii="Times New Roman" w:eastAsia="Times New Roman" w:hAnsi="Times New Roman" w:cs="Times New Roman"/>
          <w:sz w:val="20"/>
          <w:szCs w:val="20"/>
        </w:rPr>
        <w:t xml:space="preserve"> - практические:</w:t>
      </w:r>
    </w:p>
    <w:p w:rsidR="00A524CF" w:rsidRPr="00622D8B" w:rsidRDefault="00A524CF" w:rsidP="00A524CF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A524CF" w:rsidRPr="00622D8B" w:rsidRDefault="00A524CF" w:rsidP="00A524CF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622D8B">
        <w:rPr>
          <w:rFonts w:ascii="Times New Roman" w:eastAsia="Times New Roman" w:hAnsi="Times New Roman" w:cs="Times New Roman"/>
          <w:sz w:val="20"/>
          <w:szCs w:val="20"/>
        </w:rPr>
        <w:t xml:space="preserve">- наглядные: </w:t>
      </w:r>
    </w:p>
    <w:p w:rsidR="00A524CF" w:rsidRPr="00622D8B" w:rsidRDefault="00A524CF" w:rsidP="00A524CF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A524CF" w:rsidRPr="00622D8B" w:rsidRDefault="00A524CF" w:rsidP="00A524CF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622D8B">
        <w:rPr>
          <w:rFonts w:ascii="Times New Roman" w:eastAsia="Times New Roman" w:hAnsi="Times New Roman" w:cs="Times New Roman"/>
          <w:sz w:val="20"/>
          <w:szCs w:val="20"/>
        </w:rPr>
        <w:t xml:space="preserve">- словесные: </w:t>
      </w:r>
    </w:p>
    <w:p w:rsidR="00A524CF" w:rsidRPr="00622D8B" w:rsidRDefault="00A524CF" w:rsidP="00A524CF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11"/>
        <w:gridCol w:w="7938"/>
      </w:tblGrid>
      <w:tr w:rsidR="00A524CF" w:rsidRPr="00D06222" w:rsidTr="00A524CF">
        <w:trPr>
          <w:trHeight w:hRule="exact" w:val="46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4CF" w:rsidRPr="00D06222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D06222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Детская деятельность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4CF" w:rsidRPr="00D06222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D06222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Формы и методы организации совместной деятельности</w:t>
            </w:r>
          </w:p>
        </w:tc>
      </w:tr>
      <w:tr w:rsidR="00A524CF" w:rsidRPr="00D06222" w:rsidTr="00A524CF">
        <w:trPr>
          <w:trHeight w:hRule="exact" w:val="803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4CF" w:rsidRPr="00D06222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06222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Дви</w:t>
            </w:r>
            <w:r w:rsidRPr="00D062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гательная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4CF" w:rsidRPr="00D06222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D06222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Утренняя гимнастика, подвижные игры, народные подвижные игры, игровые упражнения, двигательные паузы, спортивные пробежки, соревнования и праздники, эстафеты, </w:t>
            </w:r>
            <w:proofErr w:type="spellStart"/>
            <w:r w:rsidRPr="00D06222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физминутки</w:t>
            </w:r>
            <w:proofErr w:type="spellEnd"/>
            <w:r w:rsidRPr="00D06222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, НОД </w:t>
            </w:r>
            <w:proofErr w:type="gramStart"/>
            <w:r w:rsidRPr="00D06222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( </w:t>
            </w:r>
            <w:proofErr w:type="gramEnd"/>
            <w:r w:rsidRPr="00D06222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образовательная деятельность) в спортзале.</w:t>
            </w:r>
          </w:p>
        </w:tc>
      </w:tr>
      <w:tr w:rsidR="00A524CF" w:rsidRPr="00D06222" w:rsidTr="00A524CF">
        <w:trPr>
          <w:trHeight w:hRule="exact" w:val="57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4CF" w:rsidRPr="00D06222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062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Игровая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4CF" w:rsidRPr="00D06222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proofErr w:type="gramStart"/>
            <w:r w:rsidRPr="00D06222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Игровые ситуации, игры с правилами (дидактические, подвижные, народные), творческие игры (сюжетные, сюжетно-ролевые, театрализованные, конструктивные) игры</w:t>
            </w:r>
            <w:proofErr w:type="gramEnd"/>
          </w:p>
        </w:tc>
      </w:tr>
      <w:tr w:rsidR="00A524CF" w:rsidRPr="00D06222" w:rsidTr="00A524CF">
        <w:trPr>
          <w:trHeight w:hRule="exact" w:val="32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4CF" w:rsidRPr="00D06222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062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Конструирование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4CF" w:rsidRPr="00D06222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D06222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Изготовление макетов, творческие проекты, мастерские по изготовлению предметов детского творчества</w:t>
            </w:r>
          </w:p>
        </w:tc>
      </w:tr>
      <w:tr w:rsidR="00A524CF" w:rsidRPr="00D06222" w:rsidTr="00A524CF">
        <w:trPr>
          <w:trHeight w:hRule="exact" w:val="46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4CF" w:rsidRPr="00D06222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062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Познавательно</w:t>
            </w:r>
            <w:r w:rsidRPr="00D062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softHyphen/>
              <w:t>исследовательская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4CF" w:rsidRPr="00D06222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proofErr w:type="gramStart"/>
            <w:r w:rsidRPr="00D06222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Наблюдения, экскурсии, решение проблемных ситуаций, экспериментирование, коллекционирование, моделирование, познавательно-исследовательские проекты, дидактические и конструктивные игры</w:t>
            </w:r>
            <w:proofErr w:type="gramEnd"/>
          </w:p>
        </w:tc>
      </w:tr>
      <w:tr w:rsidR="00A524CF" w:rsidRPr="00D06222" w:rsidTr="00A524CF">
        <w:trPr>
          <w:trHeight w:hRule="exact" w:val="72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4CF" w:rsidRPr="00D06222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062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Коммуникативная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4CF" w:rsidRPr="00D06222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D06222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Беседы, речевые проблемные ситуации, составление рассказов и сказок, творческие пересказы, отгадывание загадок, словесные игры, настольно-печатные игры с правилами, сюжетные игры, ситуативные разговоры, речевые тренинги</w:t>
            </w:r>
            <w:proofErr w:type="gramStart"/>
            <w:r w:rsidRPr="00D06222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,</w:t>
            </w:r>
            <w:proofErr w:type="gramEnd"/>
            <w:r w:rsidRPr="00D06222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вопросы</w:t>
            </w:r>
          </w:p>
        </w:tc>
      </w:tr>
      <w:tr w:rsidR="00A524CF" w:rsidRPr="00D06222" w:rsidTr="00A524CF">
        <w:trPr>
          <w:trHeight w:hRule="exact" w:val="72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4CF" w:rsidRPr="00D06222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062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Музыкальная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4CF" w:rsidRPr="00D06222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proofErr w:type="gramStart"/>
            <w:r w:rsidRPr="00D06222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Слушание, исполнение, игра на детских музыкальных инструментах, ритмика и танцы, музыкальные импровизации, музыкально-дидактические игры, подвижные игры с музыкальным сопровождением, инсценировки, драматизации, НОД (образовательная деятельность) в музыкальном зале</w:t>
            </w:r>
            <w:proofErr w:type="gramEnd"/>
          </w:p>
        </w:tc>
      </w:tr>
      <w:tr w:rsidR="00A524CF" w:rsidRPr="00D06222" w:rsidTr="00A524CF">
        <w:trPr>
          <w:trHeight w:hRule="exact" w:val="56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4CF" w:rsidRPr="00D06222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062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Восприятие</w:t>
            </w:r>
            <w:proofErr w:type="spellEnd"/>
          </w:p>
          <w:p w:rsidR="00A524CF" w:rsidRPr="00D06222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062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художественной</w:t>
            </w:r>
            <w:proofErr w:type="spellEnd"/>
          </w:p>
          <w:p w:rsidR="00A524CF" w:rsidRPr="00D06222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062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литературы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4CF" w:rsidRPr="00D06222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proofErr w:type="gramStart"/>
            <w:r w:rsidRPr="00D06222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Рассказывание, чтение, обсуждение, разучивание, </w:t>
            </w:r>
            <w:proofErr w:type="spellStart"/>
            <w:r w:rsidRPr="00D06222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инсценирование</w:t>
            </w:r>
            <w:proofErr w:type="spellEnd"/>
            <w:r w:rsidRPr="00D06222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произведений, игры-драматизации, театрализованные игры, различные виды театра (теневой, бибабо, пальчиковый, др.)</w:t>
            </w:r>
            <w:proofErr w:type="gramEnd"/>
          </w:p>
        </w:tc>
      </w:tr>
      <w:tr w:rsidR="00A524CF" w:rsidRPr="00D06222" w:rsidTr="00A524CF">
        <w:trPr>
          <w:trHeight w:hRule="exact" w:val="71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4CF" w:rsidRPr="00D06222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D06222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Самообслуживание и элементарный бытовой труд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4CF" w:rsidRPr="00D06222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D06222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Поручения ( в том числе подгрупповая), познавательные опыты и задания, дежурства, практико-ориентированные индивидуальные и коллективные проекты, совместный (коллективный) труд</w:t>
            </w:r>
            <w:proofErr w:type="gramStart"/>
            <w:r w:rsidRPr="00D06222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D0622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>В</w:t>
            </w:r>
            <w:proofErr w:type="gramEnd"/>
            <w:r w:rsidRPr="00D0622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 xml:space="preserve"> соответствии с </w:t>
            </w:r>
            <w:proofErr w:type="spellStart"/>
            <w:r w:rsidRPr="00D0622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>СанПиНом</w:t>
            </w:r>
            <w:proofErr w:type="spellEnd"/>
            <w:r w:rsidRPr="00D0622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 xml:space="preserve"> - п. 6.13., 12.22.</w:t>
            </w:r>
          </w:p>
        </w:tc>
      </w:tr>
      <w:tr w:rsidR="00A524CF" w:rsidRPr="00D06222" w:rsidTr="00A524CF">
        <w:trPr>
          <w:trHeight w:hRule="exact" w:val="27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24CF" w:rsidRPr="00D06222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062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Изобразительная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4CF" w:rsidRPr="00D06222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062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Деятельность</w:t>
            </w:r>
            <w:proofErr w:type="spellEnd"/>
            <w:r w:rsidRPr="00D062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D062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изостудии</w:t>
            </w:r>
            <w:proofErr w:type="spellEnd"/>
          </w:p>
        </w:tc>
      </w:tr>
    </w:tbl>
    <w:p w:rsidR="00A524CF" w:rsidRPr="00622D8B" w:rsidRDefault="00A524CF" w:rsidP="00A524CF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A524CF" w:rsidRPr="00171D1F" w:rsidRDefault="00A524CF" w:rsidP="00A524CF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622D8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Логик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а образовательной деятельности:</w:t>
      </w:r>
    </w:p>
    <w:tbl>
      <w:tblPr>
        <w:tblW w:w="10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50"/>
        <w:gridCol w:w="2126"/>
        <w:gridCol w:w="832"/>
      </w:tblGrid>
      <w:tr w:rsidR="00A524CF" w:rsidRPr="00861509" w:rsidTr="00A524CF">
        <w:trPr>
          <w:trHeight w:val="183"/>
          <w:jc w:val="center"/>
        </w:trPr>
        <w:tc>
          <w:tcPr>
            <w:tcW w:w="7650" w:type="dxa"/>
            <w:tcBorders>
              <w:bottom w:val="single" w:sz="4" w:space="0" w:color="auto"/>
            </w:tcBorders>
            <w:hideMark/>
          </w:tcPr>
          <w:p w:rsidR="00A524CF" w:rsidRPr="00861509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509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воспитателя.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hideMark/>
          </w:tcPr>
          <w:p w:rsidR="00A524CF" w:rsidRPr="00861509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509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воспитанников.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hideMark/>
          </w:tcPr>
          <w:p w:rsidR="00A524CF" w:rsidRPr="00861509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509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Ожидаемые результаты.</w:t>
            </w:r>
          </w:p>
        </w:tc>
      </w:tr>
      <w:tr w:rsidR="00A524CF" w:rsidRPr="00861509" w:rsidTr="00A524CF">
        <w:trPr>
          <w:trHeight w:val="183"/>
          <w:jc w:val="center"/>
        </w:trPr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</w:tcPr>
          <w:p w:rsidR="00A524CF" w:rsidRPr="00285314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53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 В костюме Сказочницы входит воспитатель.)</w:t>
            </w:r>
          </w:p>
          <w:p w:rsidR="00A524CF" w:rsidRPr="00285314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5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Сказочница:</w:t>
            </w:r>
            <w:r w:rsidRPr="00285314">
              <w:rPr>
                <w:rFonts w:ascii="Times New Roman" w:eastAsia="Times New Roman" w:hAnsi="Times New Roman" w:cs="Times New Roman"/>
                <w:sz w:val="20"/>
                <w:szCs w:val="20"/>
              </w:rPr>
              <w:t> Здравствуйте, дорогие ребята. Я – сказочница. Пришла я к вам из волшебной страны сказок и очень люблю рассказывать их детям.</w:t>
            </w:r>
          </w:p>
          <w:p w:rsidR="00A524CF" w:rsidRPr="00285314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53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– Скажите, любите ли вы сказки? </w:t>
            </w:r>
          </w:p>
          <w:p w:rsidR="00A524CF" w:rsidRPr="00285314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5314">
              <w:rPr>
                <w:rFonts w:ascii="Times New Roman" w:eastAsia="Times New Roman" w:hAnsi="Times New Roman" w:cs="Times New Roman"/>
                <w:sz w:val="20"/>
                <w:szCs w:val="20"/>
              </w:rPr>
              <w:t>– Вижу, все любят!</w:t>
            </w:r>
          </w:p>
          <w:p w:rsidR="00A524CF" w:rsidRPr="00285314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5314">
              <w:rPr>
                <w:rFonts w:ascii="Times New Roman" w:eastAsia="Times New Roman" w:hAnsi="Times New Roman" w:cs="Times New Roman"/>
                <w:sz w:val="20"/>
                <w:szCs w:val="20"/>
              </w:rPr>
              <w:t>– А почему вы любите сказки? </w:t>
            </w:r>
          </w:p>
          <w:p w:rsidR="00A524CF" w:rsidRPr="00285314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5314">
              <w:rPr>
                <w:rFonts w:ascii="Times New Roman" w:eastAsia="Times New Roman" w:hAnsi="Times New Roman" w:cs="Times New Roman"/>
                <w:sz w:val="20"/>
                <w:szCs w:val="20"/>
              </w:rPr>
              <w:t>– Конечно же, интересно. Сказки – это такие произведения, которые слушают. Бабушка или мама, дедушка или папа, воспитательница в детском саду или даже артист со сцены рассказывают вам сказки вслух, а вы сидите смирно, ничего не говорите и слушаете…</w:t>
            </w:r>
          </w:p>
          <w:p w:rsidR="00A524CF" w:rsidRPr="00285314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5314">
              <w:rPr>
                <w:rFonts w:ascii="Times New Roman" w:eastAsia="Times New Roman" w:hAnsi="Times New Roman" w:cs="Times New Roman"/>
                <w:sz w:val="20"/>
                <w:szCs w:val="20"/>
              </w:rPr>
              <w:t>– А какие сказки вы знаете и любите? </w:t>
            </w:r>
          </w:p>
          <w:p w:rsidR="00A524CF" w:rsidRPr="00285314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53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Хорошо, молодцы, много сказок знаете. Сказок </w:t>
            </w:r>
            <w:proofErr w:type="gramStart"/>
            <w:r w:rsidRPr="00285314">
              <w:rPr>
                <w:rFonts w:ascii="Times New Roman" w:eastAsia="Times New Roman" w:hAnsi="Times New Roman" w:cs="Times New Roman"/>
                <w:sz w:val="20"/>
                <w:szCs w:val="20"/>
              </w:rPr>
              <w:t>очень много</w:t>
            </w:r>
            <w:proofErr w:type="gramEnd"/>
            <w:r w:rsidRPr="00285314">
              <w:rPr>
                <w:rFonts w:ascii="Times New Roman" w:eastAsia="Times New Roman" w:hAnsi="Times New Roman" w:cs="Times New Roman"/>
                <w:sz w:val="20"/>
                <w:szCs w:val="20"/>
              </w:rPr>
              <w:t>. Но мы сегодня с вами погов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орим о русских народных сказках, какие виды вы знаете?</w:t>
            </w:r>
          </w:p>
          <w:p w:rsidR="00A524CF" w:rsidRPr="00861509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285314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Русские народные сказки бывают волшебные, бытовые и сказки о животных.</w:t>
            </w:r>
            <w:proofErr w:type="gramEnd"/>
            <w:r w:rsidRPr="002853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волшебных сказках происходят превращения и чудеса. </w:t>
            </w:r>
            <w:proofErr w:type="gramStart"/>
            <w:r w:rsidRPr="00285314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Например: лягушка – в царевну, а Иван-царевич – в серого волка, волшебная палочка может исполнить любое желания, скатерть-самобранка накормить всех, шапка-невидимка сделать невидимым.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524CF" w:rsidRPr="00861509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Дети отвечают на вопросы.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A524CF" w:rsidRPr="00861509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Привлечено внима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ние детей.</w:t>
            </w:r>
          </w:p>
        </w:tc>
      </w:tr>
      <w:tr w:rsidR="00A524CF" w:rsidRPr="00861509" w:rsidTr="00A524CF">
        <w:trPr>
          <w:trHeight w:val="183"/>
          <w:jc w:val="center"/>
        </w:trPr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</w:tcPr>
          <w:p w:rsidR="00A524CF" w:rsidRPr="00543B29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B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Какие волшебные сказки вы знаете? («Сивка-бурка», «Сестрица </w:t>
            </w:r>
            <w:proofErr w:type="spellStart"/>
            <w:r w:rsidRPr="00543B29">
              <w:rPr>
                <w:rFonts w:ascii="Times New Roman" w:eastAsia="Times New Roman" w:hAnsi="Times New Roman" w:cs="Times New Roman"/>
                <w:sz w:val="20"/>
                <w:szCs w:val="20"/>
              </w:rPr>
              <w:t>Алёнушка</w:t>
            </w:r>
            <w:proofErr w:type="spellEnd"/>
            <w:r w:rsidRPr="00543B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братец Иванушка», «</w:t>
            </w:r>
            <w:proofErr w:type="spellStart"/>
            <w:r w:rsidRPr="00543B29">
              <w:rPr>
                <w:rFonts w:ascii="Times New Roman" w:eastAsia="Times New Roman" w:hAnsi="Times New Roman" w:cs="Times New Roman"/>
                <w:sz w:val="20"/>
                <w:szCs w:val="20"/>
              </w:rPr>
              <w:t>Крошечка-Хаврошечка</w:t>
            </w:r>
            <w:proofErr w:type="spellEnd"/>
            <w:r w:rsidRPr="00543B29">
              <w:rPr>
                <w:rFonts w:ascii="Times New Roman" w:eastAsia="Times New Roman" w:hAnsi="Times New Roman" w:cs="Times New Roman"/>
                <w:sz w:val="20"/>
                <w:szCs w:val="20"/>
              </w:rPr>
              <w:t>», «Мальчик-с-пальчик»).</w:t>
            </w:r>
          </w:p>
          <w:p w:rsidR="00A524CF" w:rsidRPr="00543B29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B29">
              <w:rPr>
                <w:rFonts w:ascii="Times New Roman" w:eastAsia="Times New Roman" w:hAnsi="Times New Roman" w:cs="Times New Roman"/>
                <w:sz w:val="20"/>
                <w:szCs w:val="20"/>
              </w:rPr>
              <w:t>В бытовых сказках тоже происходят чудеса, но чудеса земные, которые происходят с нами, в нашей жизни. Они вызывают иронию – смех и грусть одновременно. Высмеиваются плохие черты характера, такие как трусость, жадность, глупость. А такие черты характера как находчивость, смекалка, ум - вызывают восхищение и удивление. В этих сказках описываются отношения людей.</w:t>
            </w:r>
          </w:p>
          <w:p w:rsidR="00A524CF" w:rsidRPr="00543B29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B29">
              <w:rPr>
                <w:rFonts w:ascii="Times New Roman" w:eastAsia="Times New Roman" w:hAnsi="Times New Roman" w:cs="Times New Roman"/>
                <w:sz w:val="20"/>
                <w:szCs w:val="20"/>
              </w:rPr>
              <w:t>– Какие бытовые сказки вы знаете? («Каша из топора», «Как поп работницу нанимал», «Дочь-семилетка», «Не любо – не слушай», «Про нужду», «Чего на свете не бывает»).</w:t>
            </w:r>
          </w:p>
          <w:p w:rsidR="00A524CF" w:rsidRPr="00543B29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B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В сказках о животных – главные герои животные и звери. В этих сказках они часто говорят как люди, у каждого зверя свой характер: лиса в сказках всегда хитрая и лукавая, медведь – ленивый, </w:t>
            </w:r>
            <w:proofErr w:type="spellStart"/>
            <w:r w:rsidRPr="00543B29">
              <w:rPr>
                <w:rFonts w:ascii="Times New Roman" w:eastAsia="Times New Roman" w:hAnsi="Times New Roman" w:cs="Times New Roman"/>
                <w:sz w:val="20"/>
                <w:szCs w:val="20"/>
              </w:rPr>
              <w:t>осел</w:t>
            </w:r>
            <w:proofErr w:type="spellEnd"/>
            <w:r w:rsidRPr="00543B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глупый. («</w:t>
            </w:r>
            <w:proofErr w:type="spellStart"/>
            <w:r w:rsidRPr="00543B29">
              <w:rPr>
                <w:rFonts w:ascii="Times New Roman" w:eastAsia="Times New Roman" w:hAnsi="Times New Roman" w:cs="Times New Roman"/>
                <w:sz w:val="20"/>
                <w:szCs w:val="20"/>
              </w:rPr>
              <w:t>Заяц-хваста</w:t>
            </w:r>
            <w:proofErr w:type="spellEnd"/>
            <w:r w:rsidRPr="00543B29">
              <w:rPr>
                <w:rFonts w:ascii="Times New Roman" w:eastAsia="Times New Roman" w:hAnsi="Times New Roman" w:cs="Times New Roman"/>
                <w:sz w:val="20"/>
                <w:szCs w:val="20"/>
              </w:rPr>
              <w:t>», «Лисичка-сестричка и серый волк», «Белая уточка», «Лиса и журавль», «Колобок», «Теремок», «Зимовье зверей»).</w:t>
            </w:r>
          </w:p>
          <w:p w:rsidR="00A524CF" w:rsidRPr="00543B29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B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А теперь скажите, как обычно начинается сказка? Правильно, «Жили – были», «В некотором царстве, В некотором государстве…», «Жили-были дед и баба…». Начало сказки называется присказкой. Присказка может быть простая, а может быть весёлая, потешная. Например: «В тридевятом царстве, в тридесятом государстве снег горел, соломой тушили, много народу </w:t>
            </w:r>
            <w:proofErr w:type="spellStart"/>
            <w:r w:rsidRPr="00543B29">
              <w:rPr>
                <w:rFonts w:ascii="Times New Roman" w:eastAsia="Times New Roman" w:hAnsi="Times New Roman" w:cs="Times New Roman"/>
                <w:sz w:val="20"/>
                <w:szCs w:val="20"/>
              </w:rPr>
              <w:t>покрушили</w:t>
            </w:r>
            <w:proofErr w:type="spellEnd"/>
            <w:r w:rsidRPr="00543B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тем дела не </w:t>
            </w:r>
            <w:proofErr w:type="gramStart"/>
            <w:r w:rsidRPr="00543B29">
              <w:rPr>
                <w:rFonts w:ascii="Times New Roman" w:eastAsia="Times New Roman" w:hAnsi="Times New Roman" w:cs="Times New Roman"/>
                <w:sz w:val="20"/>
                <w:szCs w:val="20"/>
              </w:rPr>
              <w:t>порешили</w:t>
            </w:r>
            <w:proofErr w:type="gramEnd"/>
            <w:r w:rsidRPr="00543B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». Или: «Вот диво – так диво! На море, на океане, на острове Буяне стоит древо – золотые маковки. По этому древу ходит кот </w:t>
            </w:r>
            <w:proofErr w:type="spellStart"/>
            <w:r w:rsidRPr="00543B29">
              <w:rPr>
                <w:rFonts w:ascii="Times New Roman" w:eastAsia="Times New Roman" w:hAnsi="Times New Roman" w:cs="Times New Roman"/>
                <w:sz w:val="20"/>
                <w:szCs w:val="20"/>
              </w:rPr>
              <w:t>Баюн</w:t>
            </w:r>
            <w:proofErr w:type="spellEnd"/>
            <w:r w:rsidRPr="00543B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вверх идёт – песню заводит, вниз идёт – сказки сказывает…». Это вроде ещё не сказка, а так, подготовка к ней, </w:t>
            </w:r>
            <w:proofErr w:type="gramStart"/>
            <w:r w:rsidRPr="00543B29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</w:t>
            </w:r>
            <w:proofErr w:type="gramEnd"/>
            <w:r w:rsidRPr="00543B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 е. – присказка.</w:t>
            </w:r>
          </w:p>
          <w:p w:rsidR="00A524CF" w:rsidRPr="00543B29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B29">
              <w:rPr>
                <w:rFonts w:ascii="Times New Roman" w:eastAsia="Times New Roman" w:hAnsi="Times New Roman" w:cs="Times New Roman"/>
                <w:sz w:val="20"/>
                <w:szCs w:val="20"/>
              </w:rPr>
              <w:t>– А как заканчивается сказка? Правильно, если свадьба – это женятся хорошие добрые герои. А что со злыми происходит? Верно, их наказывают. А оставшиеся герои живут и поживают и…кто подскажет?.. Правильно, добра наживают! Если же дело кончается пиром? Что говорит рассказчик?.. Конечно: «Я там был, мёд, пиво пил, по усам текло, а в рот не попало». Концовка сказки всегда бывает хорошая, в сказке всегда побеждает добро, а зло наказывается. Молодцы.</w:t>
            </w:r>
          </w:p>
          <w:p w:rsidR="00A524CF" w:rsidRPr="00543B29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B29">
              <w:rPr>
                <w:rFonts w:ascii="Times New Roman" w:eastAsia="Times New Roman" w:hAnsi="Times New Roman" w:cs="Times New Roman"/>
                <w:sz w:val="20"/>
                <w:szCs w:val="20"/>
              </w:rPr>
              <w:t>Я к вам пришла не с простыми руками. В моей корзиночке есть сказочные персонажи. Я их сейчас выставлю, а вы мне скажете из каких они сказок?</w:t>
            </w:r>
          </w:p>
          <w:p w:rsidR="00A524CF" w:rsidRPr="00543B29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B29">
              <w:rPr>
                <w:rFonts w:ascii="Times New Roman" w:eastAsia="Times New Roman" w:hAnsi="Times New Roman" w:cs="Times New Roman"/>
                <w:sz w:val="20"/>
                <w:szCs w:val="20"/>
              </w:rPr>
              <w:t>– В какой сказке живёт бабка?</w:t>
            </w:r>
            <w:r w:rsidRPr="00543B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543B29">
              <w:rPr>
                <w:rFonts w:ascii="Times New Roman" w:eastAsia="Times New Roman" w:hAnsi="Times New Roman" w:cs="Times New Roman"/>
                <w:sz w:val="20"/>
                <w:szCs w:val="20"/>
              </w:rPr>
              <w:t>– В какой сказке живёт внучка?</w:t>
            </w:r>
            <w:r w:rsidRPr="00543B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  <w:p w:rsidR="00A524CF" w:rsidRPr="00543B29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B29">
              <w:rPr>
                <w:rFonts w:ascii="Times New Roman" w:eastAsia="Times New Roman" w:hAnsi="Times New Roman" w:cs="Times New Roman"/>
                <w:sz w:val="20"/>
                <w:szCs w:val="20"/>
              </w:rPr>
              <w:t>– В какой сказке живёт курочка?</w:t>
            </w:r>
            <w:r w:rsidRPr="00543B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543B29">
              <w:rPr>
                <w:rFonts w:ascii="Times New Roman" w:eastAsia="Times New Roman" w:hAnsi="Times New Roman" w:cs="Times New Roman"/>
                <w:sz w:val="20"/>
                <w:szCs w:val="20"/>
              </w:rPr>
              <w:t>– В какой сказке живёт мышка? </w:t>
            </w:r>
          </w:p>
          <w:p w:rsidR="00A524CF" w:rsidRPr="00543B29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B29">
              <w:rPr>
                <w:rFonts w:ascii="Times New Roman" w:eastAsia="Times New Roman" w:hAnsi="Times New Roman" w:cs="Times New Roman"/>
                <w:sz w:val="20"/>
                <w:szCs w:val="20"/>
              </w:rPr>
              <w:t>– В какой сказке живёт зайчик?</w:t>
            </w:r>
            <w:r w:rsidRPr="00543B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543B29">
              <w:rPr>
                <w:rFonts w:ascii="Times New Roman" w:eastAsia="Times New Roman" w:hAnsi="Times New Roman" w:cs="Times New Roman"/>
                <w:sz w:val="20"/>
                <w:szCs w:val="20"/>
              </w:rPr>
              <w:t>– А в какой сказке эти герои живут все вместе?</w:t>
            </w:r>
          </w:p>
          <w:p w:rsidR="00A524CF" w:rsidRPr="00861509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B29">
              <w:rPr>
                <w:rFonts w:ascii="Times New Roman" w:eastAsia="Times New Roman" w:hAnsi="Times New Roman" w:cs="Times New Roman"/>
                <w:sz w:val="20"/>
                <w:szCs w:val="20"/>
              </w:rPr>
              <w:t>Вот сегодня, ребятки, я расскажу вам сказку, где живут вместе эти сказочные герои. И называется она: «У страха глаза велики».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524CF" w:rsidRPr="00861509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отвечают на вопросы воспитателя.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A524CF" w:rsidRPr="00861509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совершенствовать грамматически правильную диалогическую форму речи.</w:t>
            </w:r>
          </w:p>
        </w:tc>
      </w:tr>
      <w:tr w:rsidR="00A524CF" w:rsidRPr="00861509" w:rsidTr="00A524CF">
        <w:trPr>
          <w:trHeight w:val="183"/>
          <w:jc w:val="center"/>
        </w:trPr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</w:tcPr>
          <w:p w:rsidR="00A524CF" w:rsidRPr="000D6672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66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Воспитатель читает русскую народную сказку «У страха глаза велики».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524CF" w:rsidRPr="00861509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Дети слушают сказку.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A524CF" w:rsidRPr="00861509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4CF" w:rsidRPr="00861509" w:rsidTr="00A524CF">
        <w:trPr>
          <w:trHeight w:val="183"/>
          <w:jc w:val="center"/>
        </w:trPr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</w:tcPr>
          <w:p w:rsidR="00A524CF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66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Беседа по содержанию сказки:</w:t>
            </w:r>
          </w:p>
          <w:p w:rsidR="00A524CF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9D0">
              <w:rPr>
                <w:rFonts w:ascii="Times New Roman" w:eastAsia="Times New Roman" w:hAnsi="Times New Roman" w:cs="Times New Roman"/>
                <w:sz w:val="20"/>
                <w:szCs w:val="20"/>
              </w:rPr>
              <w:t>— Почему это произведение называется сказкой?</w:t>
            </w:r>
          </w:p>
          <w:p w:rsidR="00A524CF" w:rsidRPr="008359D0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9D0">
              <w:rPr>
                <w:rFonts w:ascii="Times New Roman" w:eastAsia="Times New Roman" w:hAnsi="Times New Roman" w:cs="Times New Roman"/>
                <w:sz w:val="20"/>
                <w:szCs w:val="20"/>
              </w:rPr>
              <w:t>Скажите, сказка эта смешная или грустная? </w:t>
            </w:r>
            <w:r w:rsidRPr="008359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(Ответы.)</w:t>
            </w:r>
          </w:p>
          <w:p w:rsidR="00A524CF" w:rsidRPr="008359D0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359D0">
              <w:rPr>
                <w:rFonts w:ascii="Times New Roman" w:eastAsia="Times New Roman" w:hAnsi="Times New Roman" w:cs="Times New Roman"/>
                <w:sz w:val="20"/>
                <w:szCs w:val="20"/>
              </w:rPr>
              <w:t>Смешная</w:t>
            </w:r>
            <w:proofErr w:type="gramEnd"/>
            <w:r w:rsidRPr="008359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потому что все герои испугались. И </w:t>
            </w:r>
            <w:proofErr w:type="gramStart"/>
            <w:r w:rsidRPr="008359D0">
              <w:rPr>
                <w:rFonts w:ascii="Times New Roman" w:eastAsia="Times New Roman" w:hAnsi="Times New Roman" w:cs="Times New Roman"/>
                <w:sz w:val="20"/>
                <w:szCs w:val="20"/>
              </w:rPr>
              <w:t>грустная</w:t>
            </w:r>
            <w:proofErr w:type="gramEnd"/>
            <w:r w:rsidRPr="008359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оттого же, что все герои испугались, оказались трусливыми. Нам и смешно и грустно одновременно. Нам жалко этих героев и смешно над ними. Ведь и бояться-то было нечего, всё началось с яблока, которое упало зайцу на голову. А затем герои сказки выдумали себе страхи, испугались того, чего нет. В жизни нашей также случаются такие истории, когда мы </w:t>
            </w:r>
            <w:r w:rsidRPr="008359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напрасно чего-то боимся.</w:t>
            </w:r>
          </w:p>
          <w:p w:rsidR="00A524CF" w:rsidRPr="008359D0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9D0">
              <w:rPr>
                <w:rFonts w:ascii="Times New Roman" w:eastAsia="Times New Roman" w:hAnsi="Times New Roman" w:cs="Times New Roman"/>
                <w:sz w:val="20"/>
                <w:szCs w:val="20"/>
              </w:rPr>
              <w:t>Можно назвать её волшебной? </w:t>
            </w:r>
            <w:r w:rsidRPr="008359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(Ответы.)</w:t>
            </w:r>
            <w:r w:rsidRPr="008359D0">
              <w:rPr>
                <w:rFonts w:ascii="Times New Roman" w:eastAsia="Times New Roman" w:hAnsi="Times New Roman" w:cs="Times New Roman"/>
                <w:sz w:val="20"/>
                <w:szCs w:val="20"/>
              </w:rPr>
              <w:t> Да, волшебства тут никакого нет, никто на ковре – самолёте не летает, на царевне не женится. Простая бытовая сказка.</w:t>
            </w:r>
          </w:p>
          <w:p w:rsidR="00A524CF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9D0">
              <w:rPr>
                <w:rFonts w:ascii="Times New Roman" w:eastAsia="Times New Roman" w:hAnsi="Times New Roman" w:cs="Times New Roman"/>
                <w:sz w:val="20"/>
                <w:szCs w:val="20"/>
              </w:rPr>
              <w:t>— Как вы поняли название сказки — «У страха глаза вели</w:t>
            </w:r>
            <w:r w:rsidRPr="008359D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ки»? Почему она так называется?</w:t>
            </w:r>
          </w:p>
          <w:p w:rsidR="00A524CF" w:rsidRPr="008359D0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01D">
              <w:rPr>
                <w:rFonts w:ascii="Times New Roman" w:eastAsia="Times New Roman" w:hAnsi="Times New Roman" w:cs="Times New Roman"/>
                <w:sz w:val="20"/>
                <w:szCs w:val="20"/>
              </w:rPr>
              <w:t>– А как начинается сказка, так называемая присказка? </w:t>
            </w:r>
            <w:r w:rsidRPr="004430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(Ответы.)</w:t>
            </w:r>
          </w:p>
          <w:p w:rsidR="00A524CF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9D0">
              <w:rPr>
                <w:rFonts w:ascii="Times New Roman" w:eastAsia="Times New Roman" w:hAnsi="Times New Roman" w:cs="Times New Roman"/>
                <w:sz w:val="20"/>
                <w:szCs w:val="20"/>
              </w:rPr>
              <w:t>— О чем рассказывается в этой сказке?</w:t>
            </w:r>
          </w:p>
          <w:p w:rsidR="00A524CF" w:rsidRPr="0044301D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01D">
              <w:rPr>
                <w:rFonts w:ascii="Times New Roman" w:eastAsia="Times New Roman" w:hAnsi="Times New Roman" w:cs="Times New Roman"/>
                <w:sz w:val="20"/>
                <w:szCs w:val="20"/>
              </w:rPr>
              <w:t>Скажите, откуда брала воду бабушка? </w:t>
            </w:r>
            <w:r w:rsidRPr="004430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(Ответы.)</w:t>
            </w:r>
          </w:p>
          <w:p w:rsidR="00A524CF" w:rsidRPr="0044301D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01D">
              <w:rPr>
                <w:rFonts w:ascii="Times New Roman" w:eastAsia="Times New Roman" w:hAnsi="Times New Roman" w:cs="Times New Roman"/>
                <w:sz w:val="20"/>
                <w:szCs w:val="20"/>
              </w:rPr>
              <w:t>– Откуда брала воду внучка?.. Не запомнили это слово «колода»? Оно и понятно. Ушло слово «колода» из современной речи. Колода – это такое толстое бревно, середина которого выдолблена и залита водой. Не случайно внучка оттуда берёт воду – в колоде воды меньше, чем в колодце.</w:t>
            </w:r>
          </w:p>
          <w:p w:rsidR="00A524CF" w:rsidRPr="0044301D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01D">
              <w:rPr>
                <w:rFonts w:ascii="Times New Roman" w:eastAsia="Times New Roman" w:hAnsi="Times New Roman" w:cs="Times New Roman"/>
                <w:sz w:val="20"/>
                <w:szCs w:val="20"/>
              </w:rPr>
              <w:t>– А почему курочка берёт из лужицы? А мышка – из следа от поросячьего копытца? Какой он этот след? (</w:t>
            </w:r>
            <w:r w:rsidRPr="004430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Ответы.)</w:t>
            </w:r>
          </w:p>
          <w:p w:rsidR="00A524CF" w:rsidRPr="008359D0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01D">
              <w:rPr>
                <w:rFonts w:ascii="Times New Roman" w:eastAsia="Times New Roman" w:hAnsi="Times New Roman" w:cs="Times New Roman"/>
                <w:sz w:val="20"/>
                <w:szCs w:val="20"/>
              </w:rPr>
              <w:t>– Правильно, у них вёдра поменьше: у курочки с огурчик, а у мышки с напёрсточек. Посмотрите, какой он, этот напёрсточек. </w:t>
            </w:r>
            <w:r w:rsidRPr="004430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(Воспитатель показывает напёрсточек). </w:t>
            </w:r>
            <w:r w:rsidRPr="0044301D">
              <w:rPr>
                <w:rFonts w:ascii="Times New Roman" w:eastAsia="Times New Roman" w:hAnsi="Times New Roman" w:cs="Times New Roman"/>
                <w:sz w:val="20"/>
                <w:szCs w:val="20"/>
              </w:rPr>
              <w:t>Обычно им пользуются швеи, чтобы не уколоть палец.</w:t>
            </w:r>
          </w:p>
          <w:p w:rsidR="00A524CF" w:rsidRPr="008359D0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9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— Какие звери почудились </w:t>
            </w:r>
            <w:proofErr w:type="gramStart"/>
            <w:r w:rsidRPr="008359D0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водоносам</w:t>
            </w:r>
            <w:proofErr w:type="gramEnd"/>
            <w:r w:rsidRPr="008359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8359D0">
              <w:rPr>
                <w:rFonts w:ascii="Times New Roman" w:eastAsia="Times New Roman" w:hAnsi="Times New Roman" w:cs="Times New Roman"/>
                <w:sz w:val="20"/>
                <w:szCs w:val="20"/>
              </w:rPr>
              <w:t>какими</w:t>
            </w:r>
            <w:proofErr w:type="gramEnd"/>
            <w:r w:rsidRPr="008359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словами они названы в сказке?</w:t>
            </w:r>
          </w:p>
          <w:p w:rsidR="00A524CF" w:rsidRPr="008359D0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9D0">
              <w:rPr>
                <w:rFonts w:ascii="Times New Roman" w:eastAsia="Times New Roman" w:hAnsi="Times New Roman" w:cs="Times New Roman"/>
                <w:sz w:val="20"/>
                <w:szCs w:val="20"/>
              </w:rPr>
              <w:t>— Что вам больше всего понравилось в сказке?</w:t>
            </w:r>
          </w:p>
          <w:p w:rsidR="00A524CF" w:rsidRPr="008359D0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9D0">
              <w:rPr>
                <w:rFonts w:ascii="Times New Roman" w:eastAsia="Times New Roman" w:hAnsi="Times New Roman" w:cs="Times New Roman"/>
                <w:sz w:val="20"/>
                <w:szCs w:val="20"/>
              </w:rPr>
              <w:t>– А есть ли в сказке повторы? Приведите примеры.</w:t>
            </w:r>
          </w:p>
          <w:p w:rsidR="00A524CF" w:rsidRPr="000D6672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9D0">
              <w:rPr>
                <w:rFonts w:ascii="Times New Roman" w:eastAsia="Times New Roman" w:hAnsi="Times New Roman" w:cs="Times New Roman"/>
                <w:sz w:val="20"/>
                <w:szCs w:val="20"/>
              </w:rPr>
              <w:t>– Как вы думаете, почему у бабушки вода в вёдрах плескалась так: «</w:t>
            </w:r>
            <w:proofErr w:type="spellStart"/>
            <w:r w:rsidRPr="008359D0">
              <w:rPr>
                <w:rFonts w:ascii="Times New Roman" w:eastAsia="Times New Roman" w:hAnsi="Times New Roman" w:cs="Times New Roman"/>
                <w:sz w:val="20"/>
                <w:szCs w:val="20"/>
              </w:rPr>
              <w:t>Трё-ё-х</w:t>
            </w:r>
            <w:proofErr w:type="spellEnd"/>
            <w:r w:rsidRPr="008359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359D0">
              <w:rPr>
                <w:rFonts w:ascii="Times New Roman" w:eastAsia="Times New Roman" w:hAnsi="Times New Roman" w:cs="Times New Roman"/>
                <w:sz w:val="20"/>
                <w:szCs w:val="20"/>
              </w:rPr>
              <w:t>плё-ё-х</w:t>
            </w:r>
            <w:proofErr w:type="spellEnd"/>
            <w:r w:rsidRPr="008359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!», а у внучки – «Трёх! </w:t>
            </w:r>
            <w:proofErr w:type="spellStart"/>
            <w:r w:rsidRPr="008359D0">
              <w:rPr>
                <w:rFonts w:ascii="Times New Roman" w:eastAsia="Times New Roman" w:hAnsi="Times New Roman" w:cs="Times New Roman"/>
                <w:sz w:val="20"/>
                <w:szCs w:val="20"/>
              </w:rPr>
              <w:t>Плёх</w:t>
            </w:r>
            <w:proofErr w:type="spellEnd"/>
            <w:r w:rsidRPr="008359D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!»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524CF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Дети отвечают на вопросы воспитателя.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A524CF" w:rsidRPr="00861509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74971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874971">
              <w:rPr>
                <w:rFonts w:ascii="Times New Roman" w:eastAsia="Times New Roman" w:hAnsi="Times New Roman" w:cs="Times New Roman"/>
                <w:sz w:val="20"/>
                <w:szCs w:val="20"/>
              </w:rPr>
              <w:t>чить детей объяснять значения слов;</w:t>
            </w:r>
          </w:p>
        </w:tc>
      </w:tr>
      <w:tr w:rsidR="00A524CF" w:rsidRPr="00861509" w:rsidTr="00A524CF">
        <w:trPr>
          <w:trHeight w:val="183"/>
          <w:jc w:val="center"/>
        </w:trPr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</w:tcPr>
          <w:p w:rsidR="00A524CF" w:rsidRDefault="00A524CF" w:rsidP="00687A12">
            <w:pPr>
              <w:pStyle w:val="c0"/>
              <w:spacing w:before="0" w:beforeAutospacing="0" w:after="0" w:afterAutospacing="0"/>
              <w:rPr>
                <w:rStyle w:val="c2"/>
                <w:b/>
                <w:iCs/>
                <w:color w:val="000000"/>
              </w:rPr>
            </w:pPr>
            <w:r w:rsidRPr="0044301D">
              <w:rPr>
                <w:rStyle w:val="c2"/>
                <w:b/>
                <w:iCs/>
                <w:color w:val="000000"/>
              </w:rPr>
              <w:lastRenderedPageBreak/>
              <w:t>Физкультминутка.</w:t>
            </w:r>
          </w:p>
          <w:p w:rsidR="00A524CF" w:rsidRPr="0044301D" w:rsidRDefault="00A524CF" w:rsidP="00687A12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301D">
              <w:rPr>
                <w:rStyle w:val="c2"/>
                <w:iCs/>
                <w:color w:val="000000"/>
                <w:sz w:val="20"/>
                <w:szCs w:val="20"/>
              </w:rPr>
              <w:t>Воспитатель предлагает детям показать некоторые действия.</w:t>
            </w:r>
          </w:p>
          <w:p w:rsidR="00A524CF" w:rsidRPr="0044301D" w:rsidRDefault="00A524CF" w:rsidP="00687A12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301D">
              <w:rPr>
                <w:rStyle w:val="c2"/>
                <w:iCs/>
                <w:color w:val="000000"/>
                <w:sz w:val="20"/>
                <w:szCs w:val="20"/>
              </w:rPr>
              <w:t>– Покажите, как идёт бабушка и как идёт внучка. А кто пробежится за курочку и мышку? Как ветер подул? Как яблонька закачалась? Как зайчик прыгнул?</w:t>
            </w:r>
          </w:p>
          <w:p w:rsidR="00A524CF" w:rsidRPr="000D6672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524CF" w:rsidRPr="0044301D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301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Физкультминутка.</w:t>
            </w:r>
          </w:p>
          <w:p w:rsidR="00A524CF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01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– Покажите, как идёт бабушка и как идёт внучка. А кто пробежится за курочку и мышку? Как ветер подул? Как яблонька закачалась? Как зайчик прыгнул?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A524CF" w:rsidRPr="00874971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4971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развивать двигательную активность, координацию движений.</w:t>
            </w:r>
          </w:p>
          <w:p w:rsidR="00A524CF" w:rsidRPr="00861509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4CF" w:rsidRPr="00861509" w:rsidTr="00A524CF">
        <w:trPr>
          <w:trHeight w:val="183"/>
          <w:jc w:val="center"/>
        </w:trPr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</w:tcPr>
          <w:p w:rsidR="00A524CF" w:rsidRPr="0044301D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30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Повторное чтение сказки.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524CF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Дети слушают сказку.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A524CF" w:rsidRPr="00861509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4CF" w:rsidRPr="00861509" w:rsidTr="00A524CF">
        <w:trPr>
          <w:trHeight w:val="183"/>
          <w:jc w:val="center"/>
        </w:trPr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</w:tcPr>
          <w:p w:rsidR="00A524CF" w:rsidRPr="0044301D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30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Пересказ сказки.</w:t>
            </w:r>
          </w:p>
          <w:p w:rsidR="00A524CF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0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пересказа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 вызывает шесть детей, предлагает пересказать сказку по ролям.</w:t>
            </w:r>
            <w:r w:rsidRPr="004430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Воспитатель поясняет: «Ведущий начнет рас</w:t>
            </w:r>
            <w:r w:rsidRPr="0044301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сказывать сказку, а вы все внимательно слушайте. Каждый из персонажей должен сказать свои слова так, чтобы мы видели, как испугались бабушка, внучка, курочка и мышка».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524CF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Дети</w:t>
            </w:r>
            <w:r w:rsidRPr="005304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сами рас</w:t>
            </w:r>
            <w:r w:rsidRPr="005304E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пределяют роли.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пересказывают сказку по ролям.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A524CF" w:rsidRPr="00861509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4971">
              <w:rPr>
                <w:rFonts w:ascii="Times New Roman" w:eastAsia="Times New Roman" w:hAnsi="Times New Roman" w:cs="Times New Roman"/>
                <w:sz w:val="20"/>
                <w:szCs w:val="20"/>
              </w:rPr>
              <w:t>Связная речь: учить детей пересказывать те</w:t>
            </w:r>
            <w:proofErr w:type="gramStart"/>
            <w:r w:rsidRPr="00874971">
              <w:rPr>
                <w:rFonts w:ascii="Times New Roman" w:eastAsia="Times New Roman" w:hAnsi="Times New Roman" w:cs="Times New Roman"/>
                <w:sz w:val="20"/>
                <w:szCs w:val="20"/>
              </w:rPr>
              <w:t>кст ск</w:t>
            </w:r>
            <w:proofErr w:type="gramEnd"/>
            <w:r w:rsidRPr="00874971">
              <w:rPr>
                <w:rFonts w:ascii="Times New Roman" w:eastAsia="Times New Roman" w:hAnsi="Times New Roman" w:cs="Times New Roman"/>
                <w:sz w:val="20"/>
                <w:szCs w:val="20"/>
              </w:rPr>
              <w:t>азки последовательно, без пропусков и повторений, выразительно передавая речь персонажей;</w:t>
            </w:r>
          </w:p>
        </w:tc>
      </w:tr>
      <w:tr w:rsidR="00A524CF" w:rsidRPr="00861509" w:rsidTr="00A524CF">
        <w:trPr>
          <w:trHeight w:val="183"/>
          <w:jc w:val="center"/>
        </w:trPr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</w:tcPr>
          <w:p w:rsidR="00A524CF" w:rsidRPr="005304E8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04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Воспитатель подводит итог пересказа:</w:t>
            </w:r>
          </w:p>
          <w:p w:rsidR="00A524CF" w:rsidRPr="005304E8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4E8">
              <w:rPr>
                <w:rFonts w:ascii="Times New Roman" w:eastAsia="Times New Roman" w:hAnsi="Times New Roman" w:cs="Times New Roman"/>
                <w:sz w:val="20"/>
                <w:szCs w:val="20"/>
              </w:rPr>
              <w:t>Скажите, чей пересказ вам больше всего понравился и почему. Вы должны отмети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ть, полностью ли ведущий расска</w:t>
            </w:r>
            <w:r w:rsidRPr="005304E8">
              <w:rPr>
                <w:rFonts w:ascii="Times New Roman" w:eastAsia="Times New Roman" w:hAnsi="Times New Roman" w:cs="Times New Roman"/>
                <w:sz w:val="20"/>
                <w:szCs w:val="20"/>
              </w:rPr>
              <w:t>зал сказку, как остальные дети сумели передать чувство страха, интересно ли они рассказыва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ли. (Если дети не сумеют проана</w:t>
            </w:r>
            <w:r w:rsidRPr="005304E8">
              <w:rPr>
                <w:rFonts w:ascii="Times New Roman" w:eastAsia="Times New Roman" w:hAnsi="Times New Roman" w:cs="Times New Roman"/>
                <w:sz w:val="20"/>
                <w:szCs w:val="20"/>
              </w:rPr>
              <w:t>лизировать пересказ и дать 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полную оценку, воспитатель де</w:t>
            </w:r>
            <w:r w:rsidRPr="005304E8">
              <w:rPr>
                <w:rFonts w:ascii="Times New Roman" w:eastAsia="Times New Roman" w:hAnsi="Times New Roman" w:cs="Times New Roman"/>
                <w:sz w:val="20"/>
                <w:szCs w:val="20"/>
              </w:rPr>
              <w:t>лает это сам.)</w:t>
            </w:r>
          </w:p>
          <w:p w:rsidR="00A524CF" w:rsidRPr="005304E8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4E8">
              <w:rPr>
                <w:rFonts w:ascii="Times New Roman" w:eastAsia="Times New Roman" w:hAnsi="Times New Roman" w:cs="Times New Roman"/>
                <w:sz w:val="20"/>
                <w:szCs w:val="20"/>
              </w:rPr>
              <w:t>— В сказке говорится,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 наши водоносы испугались зай</w:t>
            </w:r>
            <w:r w:rsidRPr="005304E8">
              <w:rPr>
                <w:rFonts w:ascii="Times New Roman" w:eastAsia="Times New Roman" w:hAnsi="Times New Roman" w:cs="Times New Roman"/>
                <w:sz w:val="20"/>
                <w:szCs w:val="20"/>
              </w:rPr>
              <w:t>ца. Какими словами, близкими друг другу по смыслу, можно о них сказать? Какие они был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и? (Испуганные, трусливые, бояз</w:t>
            </w:r>
            <w:r w:rsidRPr="005304E8">
              <w:rPr>
                <w:rFonts w:ascii="Times New Roman" w:eastAsia="Times New Roman" w:hAnsi="Times New Roman" w:cs="Times New Roman"/>
                <w:sz w:val="20"/>
                <w:szCs w:val="20"/>
              </w:rPr>
              <w:t>ливые, пугливые.)</w:t>
            </w:r>
          </w:p>
          <w:p w:rsidR="00A524CF" w:rsidRPr="005304E8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4E8">
              <w:rPr>
                <w:rFonts w:ascii="Times New Roman" w:eastAsia="Times New Roman" w:hAnsi="Times New Roman" w:cs="Times New Roman"/>
                <w:sz w:val="20"/>
                <w:szCs w:val="20"/>
              </w:rPr>
              <w:t>— Подберите к этим словам слова, противоположные по смыслу (смелые, мужественные, храбрые).</w:t>
            </w:r>
          </w:p>
          <w:p w:rsidR="00A524CF" w:rsidRPr="005304E8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4E8">
              <w:rPr>
                <w:rFonts w:ascii="Times New Roman" w:eastAsia="Times New Roman" w:hAnsi="Times New Roman" w:cs="Times New Roman"/>
                <w:sz w:val="20"/>
                <w:szCs w:val="20"/>
              </w:rPr>
              <w:t>— Бабушка подумала,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 за ней гонится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медведище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По</w:t>
            </w:r>
            <w:r w:rsidRPr="005304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чему сказано не медведь, а </w:t>
            </w:r>
            <w:proofErr w:type="spellStart"/>
            <w:r w:rsidRPr="005304E8">
              <w:rPr>
                <w:rFonts w:ascii="Times New Roman" w:eastAsia="Times New Roman" w:hAnsi="Times New Roman" w:cs="Times New Roman"/>
                <w:sz w:val="20"/>
                <w:szCs w:val="20"/>
              </w:rPr>
              <w:t>медведище</w:t>
            </w:r>
            <w:proofErr w:type="spellEnd"/>
            <w:r w:rsidRPr="005304E8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:rsidR="00A524CF" w:rsidRPr="005304E8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4E8">
              <w:rPr>
                <w:rFonts w:ascii="Times New Roman" w:eastAsia="Times New Roman" w:hAnsi="Times New Roman" w:cs="Times New Roman"/>
                <w:sz w:val="20"/>
                <w:szCs w:val="20"/>
              </w:rPr>
              <w:t>— А когда мы говорим о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едведе ласково, то какими слова</w:t>
            </w:r>
            <w:r w:rsidRPr="005304E8">
              <w:rPr>
                <w:rFonts w:ascii="Times New Roman" w:eastAsia="Times New Roman" w:hAnsi="Times New Roman" w:cs="Times New Roman"/>
                <w:sz w:val="20"/>
                <w:szCs w:val="20"/>
              </w:rPr>
              <w:t>ми его называем? (</w:t>
            </w:r>
            <w:proofErr w:type="spellStart"/>
            <w:r w:rsidRPr="005304E8">
              <w:rPr>
                <w:rFonts w:ascii="Times New Roman" w:eastAsia="Times New Roman" w:hAnsi="Times New Roman" w:cs="Times New Roman"/>
                <w:sz w:val="20"/>
                <w:szCs w:val="20"/>
              </w:rPr>
              <w:t>Медведюшка</w:t>
            </w:r>
            <w:proofErr w:type="spellEnd"/>
            <w:r w:rsidRPr="005304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304E8">
              <w:rPr>
                <w:rFonts w:ascii="Times New Roman" w:eastAsia="Times New Roman" w:hAnsi="Times New Roman" w:cs="Times New Roman"/>
                <w:sz w:val="20"/>
                <w:szCs w:val="20"/>
              </w:rPr>
              <w:t>мишенька</w:t>
            </w:r>
            <w:proofErr w:type="spellEnd"/>
            <w:r w:rsidRPr="005304E8">
              <w:rPr>
                <w:rFonts w:ascii="Times New Roman" w:eastAsia="Times New Roman" w:hAnsi="Times New Roman" w:cs="Times New Roman"/>
                <w:sz w:val="20"/>
                <w:szCs w:val="20"/>
              </w:rPr>
              <w:t>...)</w:t>
            </w:r>
          </w:p>
          <w:p w:rsidR="00A524CF" w:rsidRPr="005304E8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4E8">
              <w:rPr>
                <w:rFonts w:ascii="Times New Roman" w:eastAsia="Times New Roman" w:hAnsi="Times New Roman" w:cs="Times New Roman"/>
                <w:sz w:val="20"/>
                <w:szCs w:val="20"/>
              </w:rPr>
              <w:t>— Как мы называем большого, сильного волка? (Волчище.) А не очень большого, не сильного? (</w:t>
            </w:r>
            <w:proofErr w:type="spellStart"/>
            <w:r w:rsidRPr="005304E8">
              <w:rPr>
                <w:rFonts w:ascii="Times New Roman" w:eastAsia="Times New Roman" w:hAnsi="Times New Roman" w:cs="Times New Roman"/>
                <w:sz w:val="20"/>
                <w:szCs w:val="20"/>
              </w:rPr>
              <w:t>Волчишка</w:t>
            </w:r>
            <w:proofErr w:type="spellEnd"/>
            <w:r w:rsidRPr="005304E8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  <w:p w:rsidR="00A524CF" w:rsidRPr="005304E8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4E8">
              <w:rPr>
                <w:rFonts w:ascii="Times New Roman" w:eastAsia="Times New Roman" w:hAnsi="Times New Roman" w:cs="Times New Roman"/>
                <w:sz w:val="20"/>
                <w:szCs w:val="20"/>
              </w:rPr>
              <w:t>— Как назвать лису лас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ково? (Лисичка, лисонька, лисич</w:t>
            </w:r>
            <w:r w:rsidRPr="005304E8">
              <w:rPr>
                <w:rFonts w:ascii="Times New Roman" w:eastAsia="Times New Roman" w:hAnsi="Times New Roman" w:cs="Times New Roman"/>
                <w:sz w:val="20"/>
                <w:szCs w:val="20"/>
              </w:rPr>
              <w:t>ка-сестричка.)</w:t>
            </w:r>
          </w:p>
          <w:p w:rsidR="00A524CF" w:rsidRPr="005304E8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4E8">
              <w:rPr>
                <w:rFonts w:ascii="Times New Roman" w:eastAsia="Times New Roman" w:hAnsi="Times New Roman" w:cs="Times New Roman"/>
                <w:sz w:val="20"/>
                <w:szCs w:val="20"/>
              </w:rPr>
              <w:t>— В сказке мышка сказала: «</w:t>
            </w:r>
            <w:proofErr w:type="gramStart"/>
            <w:r w:rsidRPr="005304E8">
              <w:rPr>
                <w:rFonts w:ascii="Times New Roman" w:eastAsia="Times New Roman" w:hAnsi="Times New Roman" w:cs="Times New Roman"/>
                <w:sz w:val="20"/>
                <w:szCs w:val="20"/>
              </w:rPr>
              <w:t>Котище-то</w:t>
            </w:r>
            <w:proofErr w:type="gramEnd"/>
            <w:r w:rsidRPr="005304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какой усатый!» А как ласково сказать про кота? (Котик, </w:t>
            </w:r>
            <w:proofErr w:type="spellStart"/>
            <w:r w:rsidRPr="005304E8">
              <w:rPr>
                <w:rFonts w:ascii="Times New Roman" w:eastAsia="Times New Roman" w:hAnsi="Times New Roman" w:cs="Times New Roman"/>
                <w:sz w:val="20"/>
                <w:szCs w:val="20"/>
              </w:rPr>
              <w:t>котенька</w:t>
            </w:r>
            <w:proofErr w:type="spellEnd"/>
            <w:r w:rsidRPr="005304E8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  <w:p w:rsidR="00A524CF" w:rsidRPr="005304E8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4E8">
              <w:rPr>
                <w:rFonts w:ascii="Times New Roman" w:eastAsia="Times New Roman" w:hAnsi="Times New Roman" w:cs="Times New Roman"/>
                <w:sz w:val="20"/>
                <w:szCs w:val="20"/>
              </w:rPr>
              <w:t>— Отметим, что в сказке говорится о том, чего в жизни не</w:t>
            </w:r>
          </w:p>
          <w:p w:rsidR="00A524CF" w:rsidRPr="0044301D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04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бывает.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524CF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отвечают на вопросы воспитателя.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A524CF" w:rsidRPr="00874971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497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упражнять в образовании слов с суффиксами оценки (уменьшительно-ласкательными и увеличительными), в подборе синонимов и антонимов; учить замечать смысловые несоответствия.</w:t>
            </w:r>
          </w:p>
          <w:p w:rsidR="00A524CF" w:rsidRPr="00861509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4CF" w:rsidRPr="00861509" w:rsidTr="00A524CF">
        <w:trPr>
          <w:trHeight w:val="183"/>
          <w:jc w:val="center"/>
        </w:trPr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</w:tcPr>
          <w:p w:rsidR="00A524CF" w:rsidRPr="005304E8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Воспитатель предлагает послушать стихотворение поэта 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Стан</w:t>
            </w:r>
            <w:r w:rsidRPr="005304E8">
              <w:rPr>
                <w:rFonts w:ascii="Times New Roman" w:eastAsia="Times New Roman" w:hAnsi="Times New Roman" w:cs="Times New Roman"/>
                <w:sz w:val="20"/>
                <w:szCs w:val="20"/>
              </w:rPr>
              <w:t>чева</w:t>
            </w:r>
            <w:proofErr w:type="spellEnd"/>
            <w:r w:rsidRPr="005304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«Это правда или нет?».</w:t>
            </w:r>
          </w:p>
          <w:p w:rsidR="00A524CF" w:rsidRPr="005304E8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4E8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Теплая весна сейчас,</w:t>
            </w:r>
          </w:p>
          <w:p w:rsidR="00A524CF" w:rsidRPr="005304E8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4E8">
              <w:rPr>
                <w:rFonts w:ascii="Times New Roman" w:eastAsia="Times New Roman" w:hAnsi="Times New Roman" w:cs="Times New Roman"/>
                <w:sz w:val="20"/>
                <w:szCs w:val="20"/>
              </w:rPr>
              <w:t>Виноград созрел у нас.</w:t>
            </w:r>
          </w:p>
          <w:p w:rsidR="00A524CF" w:rsidRPr="005304E8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4E8">
              <w:rPr>
                <w:rFonts w:ascii="Times New Roman" w:eastAsia="Times New Roman" w:hAnsi="Times New Roman" w:cs="Times New Roman"/>
                <w:sz w:val="20"/>
                <w:szCs w:val="20"/>
              </w:rPr>
              <w:t>Конь рогатый на лугу</w:t>
            </w:r>
          </w:p>
          <w:p w:rsidR="00A524CF" w:rsidRPr="005304E8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4E8">
              <w:rPr>
                <w:rFonts w:ascii="Times New Roman" w:eastAsia="Times New Roman" w:hAnsi="Times New Roman" w:cs="Times New Roman"/>
                <w:sz w:val="20"/>
                <w:szCs w:val="20"/>
              </w:rPr>
              <w:t>Летом прыгает в снегу.</w:t>
            </w:r>
          </w:p>
          <w:p w:rsidR="00A524CF" w:rsidRPr="005304E8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4E8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Поздней осенью медведь</w:t>
            </w:r>
          </w:p>
          <w:p w:rsidR="00A524CF" w:rsidRPr="005304E8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4E8">
              <w:rPr>
                <w:rFonts w:ascii="Times New Roman" w:eastAsia="Times New Roman" w:hAnsi="Times New Roman" w:cs="Times New Roman"/>
                <w:sz w:val="20"/>
                <w:szCs w:val="20"/>
              </w:rPr>
              <w:t>Любит в речке посидеть.</w:t>
            </w:r>
          </w:p>
          <w:p w:rsidR="00A524CF" w:rsidRPr="005304E8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4E8">
              <w:rPr>
                <w:rFonts w:ascii="Times New Roman" w:eastAsia="Times New Roman" w:hAnsi="Times New Roman" w:cs="Times New Roman"/>
                <w:sz w:val="20"/>
                <w:szCs w:val="20"/>
              </w:rPr>
              <w:t>А зимой среди ветвей</w:t>
            </w:r>
          </w:p>
          <w:p w:rsidR="00A524CF" w:rsidRPr="005304E8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4E8">
              <w:rPr>
                <w:rFonts w:ascii="Times New Roman" w:eastAsia="Times New Roman" w:hAnsi="Times New Roman" w:cs="Times New Roman"/>
                <w:sz w:val="20"/>
                <w:szCs w:val="20"/>
              </w:rPr>
              <w:t>Га-га-га — пел соловей.</w:t>
            </w:r>
          </w:p>
          <w:p w:rsidR="00A524CF" w:rsidRPr="005304E8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4E8">
              <w:rPr>
                <w:rFonts w:ascii="Times New Roman" w:eastAsia="Times New Roman" w:hAnsi="Times New Roman" w:cs="Times New Roman"/>
                <w:sz w:val="20"/>
                <w:szCs w:val="20"/>
              </w:rPr>
              <w:t>Быстро дайте мне ответ –</w:t>
            </w:r>
          </w:p>
          <w:p w:rsidR="00A524CF" w:rsidRPr="005304E8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4E8">
              <w:rPr>
                <w:rFonts w:ascii="Times New Roman" w:eastAsia="Times New Roman" w:hAnsi="Times New Roman" w:cs="Times New Roman"/>
                <w:sz w:val="20"/>
                <w:szCs w:val="20"/>
              </w:rPr>
              <w:t>Это правда или нет?</w:t>
            </w:r>
          </w:p>
          <w:p w:rsidR="00A524CF" w:rsidRPr="005304E8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4E8"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говорят, какие несуразицы, нелепицы они заметили.</w:t>
            </w:r>
          </w:p>
          <w:p w:rsidR="00A524CF" w:rsidRPr="005304E8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4E8">
              <w:rPr>
                <w:rFonts w:ascii="Times New Roman" w:eastAsia="Times New Roman" w:hAnsi="Times New Roman" w:cs="Times New Roman"/>
                <w:sz w:val="20"/>
                <w:szCs w:val="20"/>
              </w:rPr>
              <w:t>— А сейчас вы сами прид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умайте такую же путаницу,— пред</w:t>
            </w:r>
            <w:r w:rsidRPr="005304E8">
              <w:rPr>
                <w:rFonts w:ascii="Times New Roman" w:eastAsia="Times New Roman" w:hAnsi="Times New Roman" w:cs="Times New Roman"/>
                <w:sz w:val="20"/>
                <w:szCs w:val="20"/>
              </w:rPr>
              <w:t>лагает воспитатель.— Пока 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 из вас говорит, другие внима</w:t>
            </w:r>
            <w:r w:rsidRPr="005304E8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 слушают и определяют,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какое слово надо заменить, чтобы распутать путаницу.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524CF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придумывают путаницы.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A524CF" w:rsidRPr="00861509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Закреплены умения придумывать небылицы.</w:t>
            </w:r>
          </w:p>
        </w:tc>
      </w:tr>
      <w:tr w:rsidR="00A524CF" w:rsidRPr="00861509" w:rsidTr="00A524CF">
        <w:trPr>
          <w:trHeight w:val="183"/>
          <w:jc w:val="center"/>
        </w:trPr>
        <w:tc>
          <w:tcPr>
            <w:tcW w:w="7650" w:type="dxa"/>
          </w:tcPr>
          <w:p w:rsidR="00A524CF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B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  <w:t>Педагог в заключении подводит итоги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  <w:t xml:space="preserve">, и предлагает детям поиграть в игру «Азбука» </w:t>
            </w:r>
          </w:p>
        </w:tc>
        <w:tc>
          <w:tcPr>
            <w:tcW w:w="2126" w:type="dxa"/>
          </w:tcPr>
          <w:p w:rsidR="00A524CF" w:rsidRDefault="00A524CF" w:rsidP="00687A12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Дети играют в игру, соблюдая правила.</w:t>
            </w:r>
          </w:p>
        </w:tc>
        <w:tc>
          <w:tcPr>
            <w:tcW w:w="832" w:type="dxa"/>
          </w:tcPr>
          <w:p w:rsidR="00A524CF" w:rsidRPr="00861509" w:rsidRDefault="00A524CF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524CF" w:rsidRPr="00A87DDF" w:rsidRDefault="00A524CF" w:rsidP="00A524CF">
      <w:pPr>
        <w:spacing w:line="240" w:lineRule="auto"/>
        <w:rPr>
          <w:sz w:val="28"/>
          <w:szCs w:val="28"/>
        </w:rPr>
      </w:pPr>
    </w:p>
    <w:p w:rsidR="00A905D1" w:rsidRDefault="00A905D1"/>
    <w:sectPr w:rsidR="00A90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418C7"/>
    <w:multiLevelType w:val="hybridMultilevel"/>
    <w:tmpl w:val="1DB650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A524CF"/>
    <w:rsid w:val="00A524CF"/>
    <w:rsid w:val="00A90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24C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2">
    <w:name w:val="c2"/>
    <w:basedOn w:val="a0"/>
    <w:rsid w:val="00A524CF"/>
  </w:style>
  <w:style w:type="paragraph" w:customStyle="1" w:styleId="c0">
    <w:name w:val="c0"/>
    <w:basedOn w:val="a"/>
    <w:rsid w:val="00A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1782</Words>
  <Characters>10160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Буркеня</dc:creator>
  <cp:keywords/>
  <dc:description/>
  <cp:lastModifiedBy>Буркеня</cp:lastModifiedBy>
  <cp:revision>2</cp:revision>
  <dcterms:created xsi:type="dcterms:W3CDTF">2017-09-06T11:49:00Z</dcterms:created>
  <dcterms:modified xsi:type="dcterms:W3CDTF">2017-09-06T11:49:00Z</dcterms:modified>
</cp:coreProperties>
</file>