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StGen5"/>
        <w:tblW w:w="13897" w:type="dxa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7"/>
        <w:gridCol w:w="851"/>
        <w:gridCol w:w="1134"/>
        <w:gridCol w:w="1418"/>
        <w:gridCol w:w="2019"/>
        <w:gridCol w:w="2127"/>
        <w:gridCol w:w="3546"/>
        <w:gridCol w:w="1985"/>
      </w:tblGrid>
      <w:tr w:rsidR="00CA72FE">
        <w:tc>
          <w:tcPr>
            <w:tcW w:w="13897" w:type="dxa"/>
            <w:gridSpan w:val="8"/>
          </w:tcPr>
          <w:p w:rsidR="00CA72FE" w:rsidRDefault="00CA72FE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CA72FE" w:rsidRDefault="00FE4B1F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Распис</w:t>
            </w:r>
            <w:r w:rsidR="00E3013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ание уроков в 3</w:t>
            </w:r>
            <w:r w:rsidR="003D53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«А» классе на 19</w:t>
            </w:r>
            <w:r w:rsidR="007C343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.05</w:t>
            </w:r>
            <w:r w:rsidR="0092183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.2026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highlight w:val="yellow"/>
              </w:rPr>
              <w:t xml:space="preserve"> </w:t>
            </w:r>
          </w:p>
          <w:p w:rsidR="00CA72FE" w:rsidRDefault="00CA72FE">
            <w:pPr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A72FE">
        <w:tc>
          <w:tcPr>
            <w:tcW w:w="81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851" w:type="dxa"/>
          </w:tcPr>
          <w:p w:rsidR="00CA72FE" w:rsidRDefault="00FE4B1F" w:rsidP="007C34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Время 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Способ </w:t>
            </w:r>
          </w:p>
        </w:tc>
        <w:tc>
          <w:tcPr>
            <w:tcW w:w="2019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Предмет, учитель </w:t>
            </w:r>
          </w:p>
        </w:tc>
        <w:tc>
          <w:tcPr>
            <w:tcW w:w="2127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(занятия)</w:t>
            </w:r>
          </w:p>
        </w:tc>
        <w:tc>
          <w:tcPr>
            <w:tcW w:w="3546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Ресурс </w:t>
            </w:r>
          </w:p>
        </w:tc>
        <w:tc>
          <w:tcPr>
            <w:tcW w:w="1985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Домашнее задание</w:t>
            </w:r>
          </w:p>
        </w:tc>
      </w:tr>
      <w:tr w:rsidR="00CA72FE">
        <w:trPr>
          <w:trHeight w:val="240"/>
        </w:trPr>
        <w:tc>
          <w:tcPr>
            <w:tcW w:w="817" w:type="dxa"/>
            <w:vMerge w:val="restart"/>
            <w:textDirection w:val="btLr"/>
          </w:tcPr>
          <w:p w:rsidR="00CA72FE" w:rsidRDefault="003D53E2" w:rsidP="00680D23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Вторник     19</w:t>
            </w:r>
            <w:r w:rsidR="007C3438">
              <w:rPr>
                <w:rFonts w:ascii="Times New Roman" w:eastAsia="Times New Roman" w:hAnsi="Times New Roman" w:cs="Times New Roman"/>
                <w:sz w:val="24"/>
                <w:szCs w:val="24"/>
              </w:rPr>
              <w:t>.05</w:t>
            </w:r>
            <w:r w:rsidR="00341472">
              <w:rPr>
                <w:rFonts w:ascii="Times New Roman" w:eastAsia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851" w:type="dxa"/>
          </w:tcPr>
          <w:p w:rsidR="00CA72FE" w:rsidRDefault="00FE4B1F" w:rsidP="007C343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8.30 –</w:t>
            </w:r>
          </w:p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9.00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3D53E2" w:rsidRDefault="003D53E2" w:rsidP="003D53E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Русский язык</w:t>
            </w:r>
          </w:p>
          <w:p w:rsidR="00415DEB" w:rsidRDefault="00415DEB" w:rsidP="00415D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233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Асташина</w:t>
            </w:r>
            <w:proofErr w:type="spellEnd"/>
            <w:r w:rsidRPr="00B233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Е.А.</w:t>
            </w:r>
          </w:p>
        </w:tc>
        <w:tc>
          <w:tcPr>
            <w:tcW w:w="2127" w:type="dxa"/>
          </w:tcPr>
          <w:p w:rsidR="00CA72FE" w:rsidRDefault="00147B8B" w:rsidP="0014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изученного</w:t>
            </w:r>
            <w:proofErr w:type="gramEnd"/>
          </w:p>
          <w:p w:rsidR="00147B8B" w:rsidRPr="00B2339F" w:rsidRDefault="00147B8B" w:rsidP="00126B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6" w:type="dxa"/>
          </w:tcPr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</w:rPr>
              <w:t>дключиться к конференции «</w:t>
            </w:r>
            <w:r w:rsidR="00FB5059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Max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FE4B1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147B8B" w:rsidRDefault="00147B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с.132 упр.239, 240</w:t>
            </w:r>
          </w:p>
          <w:p w:rsidR="00EA0A5D" w:rsidRDefault="00EA0A5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A72FE" w:rsidRDefault="00CA72F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147B8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134 упр.245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9.20 – 09.50</w:t>
            </w:r>
          </w:p>
        </w:tc>
        <w:tc>
          <w:tcPr>
            <w:tcW w:w="1418" w:type="dxa"/>
            <w:shd w:val="clear" w:color="auto" w:fill="FFFFFF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3D53E2" w:rsidRDefault="003D53E2" w:rsidP="003D53E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Литературное чтение</w:t>
            </w:r>
          </w:p>
          <w:p w:rsidR="003D53E2" w:rsidRDefault="003D53E2" w:rsidP="003D53E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233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Асташина</w:t>
            </w:r>
            <w:proofErr w:type="spellEnd"/>
            <w:r w:rsidRPr="00B233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Е.А.</w:t>
            </w:r>
          </w:p>
          <w:p w:rsidR="00415DEB" w:rsidRDefault="00415DEB" w:rsidP="00415DE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A72FE" w:rsidRPr="00B2339F" w:rsidRDefault="00147B8B" w:rsidP="0014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Г.Х.Андерсен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«Гадкий утенок»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147B8B" w:rsidRDefault="00147B8B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 200-214 чтение, составление плана сказки</w:t>
            </w:r>
          </w:p>
          <w:p w:rsidR="00EA0A5D" w:rsidRDefault="00EA0A5D" w:rsidP="00126B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147B8B" w:rsidP="00126B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С.200-214 краткий пересказ сказки</w:t>
            </w:r>
          </w:p>
        </w:tc>
      </w:tr>
      <w:tr w:rsidR="00CA72FE">
        <w:trPr>
          <w:trHeight w:val="669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10.10 – 10.40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415DEB" w:rsidRDefault="003D53E2" w:rsidP="00415DEB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Иностранный язык</w:t>
            </w:r>
          </w:p>
          <w:p w:rsidR="003D53E2" w:rsidRPr="003D53E2" w:rsidRDefault="003D53E2" w:rsidP="00415DEB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D53E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Чеснова Н.А.</w:t>
            </w:r>
          </w:p>
          <w:p w:rsidR="003D53E2" w:rsidRPr="003D53E2" w:rsidRDefault="003D53E2" w:rsidP="00415DEB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3D53E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Чеснова Д.А.</w:t>
            </w:r>
          </w:p>
          <w:p w:rsidR="00CA72FE" w:rsidRDefault="00CA72F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A72FE" w:rsidRDefault="003D53E2" w:rsidP="003F382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Праздники родной страны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  <w:r w:rsidR="003D53E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упр. 3, 4 стр. 83</w:t>
            </w:r>
          </w:p>
          <w:p w:rsidR="00EA0A5D" w:rsidRDefault="00EA0A5D" w:rsidP="00126B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3D53E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Упр. 5 стр. 84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80" w:type="dxa"/>
            <w:gridSpan w:val="7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 10.40 – 11.10</w:t>
            </w:r>
          </w:p>
        </w:tc>
      </w:tr>
      <w:tr w:rsidR="00CA72FE">
        <w:trPr>
          <w:trHeight w:val="240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11.20 – 11.50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CA72FE" w:rsidRDefault="003D53E2" w:rsidP="003D53E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53E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</w:t>
            </w:r>
          </w:p>
          <w:p w:rsidR="003D53E2" w:rsidRPr="003D53E2" w:rsidRDefault="003D53E2" w:rsidP="003D53E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D53E2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Титаренко А.Н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3D53E2" w:rsidRDefault="003D53E2" w:rsidP="003D53E2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2127" w:type="dxa"/>
          </w:tcPr>
          <w:p w:rsidR="00CA72FE" w:rsidRDefault="00E0567D" w:rsidP="007D707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Оперетта, мюзикл</w:t>
            </w:r>
            <w:r w:rsidR="0015244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E32790" w:rsidRDefault="00E32790" w:rsidP="007D707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7" w:history="1">
              <w:r w:rsidRPr="00C265E7">
                <w:rPr>
                  <w:rStyle w:val="af1"/>
                  <w:rFonts w:ascii="Times New Roman" w:eastAsia="Times New Roman" w:hAnsi="Times New Roman" w:cs="Times New Roman"/>
                  <w:sz w:val="20"/>
                  <w:szCs w:val="20"/>
                </w:rPr>
                <w:t>https://yandex.ru/video/preview/3234882012718899482?text=оперетта%20мюзикл%20музыка%202%20класс&amp;path=yandex_search&amp;parent-reqid=1778647584262516-16349882114796484114-balancer-l7leveler-kubr-yp-klg-7-BAL&amp;from_type=vast</w:t>
              </w:r>
            </w:hyperlink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85" w:type="dxa"/>
          </w:tcPr>
          <w:p w:rsidR="00CA72FE" w:rsidRDefault="00E0567D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CA72FE">
        <w:trPr>
          <w:trHeight w:val="1272"/>
        </w:trPr>
        <w:tc>
          <w:tcPr>
            <w:tcW w:w="817" w:type="dxa"/>
            <w:vMerge/>
          </w:tcPr>
          <w:p w:rsidR="00CA72FE" w:rsidRDefault="00CA72FE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12.10 – 12.40</w:t>
            </w:r>
          </w:p>
        </w:tc>
        <w:tc>
          <w:tcPr>
            <w:tcW w:w="1418" w:type="dxa"/>
          </w:tcPr>
          <w:p w:rsidR="00CA72FE" w:rsidRDefault="00FE4B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онлайн подключение</w:t>
            </w:r>
          </w:p>
        </w:tc>
        <w:tc>
          <w:tcPr>
            <w:tcW w:w="2019" w:type="dxa"/>
          </w:tcPr>
          <w:p w:rsidR="00B2339F" w:rsidRDefault="003D53E2" w:rsidP="00B2339F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Математика</w:t>
            </w:r>
          </w:p>
          <w:p w:rsidR="00CA72FE" w:rsidRDefault="00B2339F" w:rsidP="00B2339F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B233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Асташина</w:t>
            </w:r>
            <w:proofErr w:type="spellEnd"/>
            <w:r w:rsidRPr="00B2339F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 Е.А.</w:t>
            </w:r>
          </w:p>
        </w:tc>
        <w:tc>
          <w:tcPr>
            <w:tcW w:w="2127" w:type="dxa"/>
          </w:tcPr>
          <w:p w:rsidR="00CA72FE" w:rsidRDefault="00147B8B" w:rsidP="0014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Деление трехзначного числа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однозначное.</w:t>
            </w:r>
          </w:p>
        </w:tc>
        <w:tc>
          <w:tcPr>
            <w:tcW w:w="3546" w:type="dxa"/>
          </w:tcPr>
          <w:p w:rsidR="007D707A" w:rsidRPr="007D707A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Подключиться к конференции «</w:t>
            </w:r>
            <w:proofErr w:type="spellStart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Max</w:t>
            </w:r>
            <w:proofErr w:type="spellEnd"/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», ссылка выслана личным сообщением</w:t>
            </w:r>
          </w:p>
          <w:p w:rsidR="00CA72FE" w:rsidRDefault="007D707A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D707A">
              <w:rPr>
                <w:rFonts w:ascii="Times New Roman" w:eastAsia="Times New Roman" w:hAnsi="Times New Roman" w:cs="Times New Roman"/>
                <w:sz w:val="20"/>
                <w:szCs w:val="20"/>
              </w:rPr>
              <w:t>В случае отсутствия связи:</w:t>
            </w:r>
          </w:p>
          <w:p w:rsidR="00147B8B" w:rsidRDefault="00147B8B" w:rsidP="007D707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Учебник с.95 №2,3</w:t>
            </w:r>
          </w:p>
          <w:p w:rsidR="00EA0A5D" w:rsidRPr="007D707A" w:rsidRDefault="00EA0A5D" w:rsidP="00126B9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CA72FE" w:rsidRDefault="00147B8B" w:rsidP="00126B9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С.95 №5</w:t>
            </w:r>
          </w:p>
        </w:tc>
      </w:tr>
    </w:tbl>
    <w:p w:rsidR="00CA72FE" w:rsidRDefault="00CA72FE" w:rsidP="00A15D92"/>
    <w:sectPr w:rsidR="00CA72FE">
      <w:pgSz w:w="16838" w:h="11906" w:orient="landscape"/>
      <w:pgMar w:top="993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2F7" w:rsidRDefault="002D12F7">
      <w:pPr>
        <w:spacing w:after="0" w:line="240" w:lineRule="auto"/>
      </w:pPr>
      <w:r>
        <w:separator/>
      </w:r>
    </w:p>
  </w:endnote>
  <w:endnote w:type="continuationSeparator" w:id="0">
    <w:p w:rsidR="002D12F7" w:rsidRDefault="002D1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2F7" w:rsidRDefault="002D12F7">
      <w:pPr>
        <w:spacing w:after="0" w:line="240" w:lineRule="auto"/>
      </w:pPr>
      <w:r>
        <w:separator/>
      </w:r>
    </w:p>
  </w:footnote>
  <w:footnote w:type="continuationSeparator" w:id="0">
    <w:p w:rsidR="002D12F7" w:rsidRDefault="002D12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2FE"/>
    <w:rsid w:val="00015ABA"/>
    <w:rsid w:val="000846A5"/>
    <w:rsid w:val="00126B9A"/>
    <w:rsid w:val="00147B8B"/>
    <w:rsid w:val="0015244A"/>
    <w:rsid w:val="001A7837"/>
    <w:rsid w:val="00226B97"/>
    <w:rsid w:val="00267015"/>
    <w:rsid w:val="002D12F7"/>
    <w:rsid w:val="00341472"/>
    <w:rsid w:val="003D53E2"/>
    <w:rsid w:val="003F3828"/>
    <w:rsid w:val="00415DEB"/>
    <w:rsid w:val="0046089A"/>
    <w:rsid w:val="004F1740"/>
    <w:rsid w:val="00547E1F"/>
    <w:rsid w:val="00680D23"/>
    <w:rsid w:val="007058E6"/>
    <w:rsid w:val="007C3438"/>
    <w:rsid w:val="007D707A"/>
    <w:rsid w:val="00921833"/>
    <w:rsid w:val="00A15D92"/>
    <w:rsid w:val="00B2339F"/>
    <w:rsid w:val="00B61108"/>
    <w:rsid w:val="00C677D5"/>
    <w:rsid w:val="00C7506E"/>
    <w:rsid w:val="00CA72FE"/>
    <w:rsid w:val="00DD1A70"/>
    <w:rsid w:val="00E0567D"/>
    <w:rsid w:val="00E0739F"/>
    <w:rsid w:val="00E30138"/>
    <w:rsid w:val="00E32790"/>
    <w:rsid w:val="00EA0A5D"/>
    <w:rsid w:val="00F306DF"/>
    <w:rsid w:val="00FB5059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EA0A5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customStyle="1" w:styleId="StGen5">
    <w:name w:val="StGen5"/>
    <w:basedOn w:val="a1"/>
    <w:pPr>
      <w:spacing w:after="0" w:line="240" w:lineRule="auto"/>
    </w:pPr>
    <w:rPr>
      <w:rFonts w:ascii="Calibri" w:eastAsia="Calibri" w:hAnsi="Calibri" w:cs="Calibri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basedOn w:val="a0"/>
    <w:uiPriority w:val="99"/>
    <w:semiHidden/>
    <w:unhideWhenUsed/>
    <w:rsid w:val="00EA0A5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andex.ru/video/preview/3234882012718899482?text=&#1086;&#1087;&#1077;&#1088;&#1077;&#1090;&#1090;&#1072;%20&#1084;&#1102;&#1079;&#1080;&#1082;&#1083;%20&#1084;&#1091;&#1079;&#1099;&#1082;&#1072;%202%20&#1082;&#1083;&#1072;&#1089;&#1089;&amp;path=yandex_search&amp;parent-reqid=1778647584262516-16349882114796484114-balancer-l7leveler-kubr-yp-klg-7-BAL&amp;from_type=vas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dcterms:created xsi:type="dcterms:W3CDTF">2023-01-08T17:45:00Z</dcterms:created>
  <dcterms:modified xsi:type="dcterms:W3CDTF">2026-05-18T11:03:00Z</dcterms:modified>
</cp:coreProperties>
</file>